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34073279"/>
    <w:p w14:paraId="1DD9975C" w14:textId="587D110A" w:rsidR="00144E32" w:rsidRDefault="00994C71" w:rsidP="0060780C">
      <w:pPr>
        <w:pStyle w:val="TitleJMNPR"/>
      </w:pPr>
      <w:r>
        <w:rPr>
          <w:noProof/>
        </w:rPr>
        <mc:AlternateContent>
          <mc:Choice Requires="wps">
            <w:drawing>
              <wp:anchor distT="0" distB="0" distL="114300" distR="114300" simplePos="0" relativeHeight="251662336" behindDoc="0" locked="0" layoutInCell="1" allowOverlap="1" wp14:anchorId="0259691A" wp14:editId="228B1311">
                <wp:simplePos x="0" y="0"/>
                <wp:positionH relativeFrom="column">
                  <wp:posOffset>2665681</wp:posOffset>
                </wp:positionH>
                <wp:positionV relativeFrom="paragraph">
                  <wp:posOffset>-598023</wp:posOffset>
                </wp:positionV>
                <wp:extent cx="914400" cy="309489"/>
                <wp:effectExtent l="0" t="0" r="0" b="0"/>
                <wp:wrapNone/>
                <wp:docPr id="6" name="Text Box 6"/>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187FD869" w14:textId="2C3E3C28" w:rsidR="00994C71" w:rsidRDefault="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59691A" id="_x0000_t202" coordsize="21600,21600" o:spt="202" path="m,l,21600r21600,l21600,xe">
                <v:stroke joinstyle="miter"/>
                <v:path gradientshapeok="t" o:connecttype="rect"/>
              </v:shapetype>
              <v:shape id="Text Box 6" o:spid="_x0000_s1026" type="#_x0000_t202" style="position:absolute;left:0;text-align:left;margin-left:209.9pt;margin-top:-47.1pt;width:1in;height:24.3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" filled="f" stroked="f" strokeweight=".5pt">
                <v:textbox>
                  <w:txbxContent>
                    <w:p w14:paraId="187FD869" w14:textId="2C3E3C28" w:rsidR="00994C71" w:rsidRDefault="00994C71">
                      <w:pPr>
                        <w:rPr>
                          <w:rFonts w:hint="cs"/>
                          <w:cs/>
                          <w:lang w:bidi="th-TH"/>
                        </w:rPr>
                      </w:pPr>
                      <w:r>
                        <w:rPr>
                          <w:lang w:bidi="th-TH"/>
                        </w:rPr>
                        <w:t xml:space="preserve">2.54 </w:t>
                      </w:r>
                      <w:r>
                        <w:rPr>
                          <w:rFonts w:hint="cs"/>
                          <w:cs/>
                          <w:lang w:bidi="th-TH"/>
                        </w:rPr>
                        <w:t>ซม.</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8BB7CE6" wp14:editId="12B6A35B">
                <wp:simplePos x="0" y="0"/>
                <wp:positionH relativeFrom="column">
                  <wp:posOffset>2608385</wp:posOffset>
                </wp:positionH>
                <wp:positionV relativeFrom="paragraph">
                  <wp:posOffset>-796925</wp:posOffset>
                </wp:positionV>
                <wp:extent cx="0" cy="626745"/>
                <wp:effectExtent l="95250" t="0" r="76200" b="59055"/>
                <wp:wrapNone/>
                <wp:docPr id="1" name="Straight Arrow Connector 1"/>
                <wp:cNvGraphicFramePr/>
                <a:graphic xmlns:a="http://schemas.openxmlformats.org/drawingml/2006/main">
                  <a:graphicData uri="http://schemas.microsoft.com/office/word/2010/wordprocessingShape">
                    <wps:wsp>
                      <wps:cNvCnPr/>
                      <wps:spPr>
                        <a:xfrm>
                          <a:off x="0" y="0"/>
                          <a:ext cx="0" cy="626745"/>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type w14:anchorId="545FCB71" id="_x0000_t32" coordsize="21600,21600" o:spt="32" o:oned="t" path="m,l21600,21600e" filled="f">
                <v:path arrowok="t" fillok="f" o:connecttype="none"/>
                <o:lock v:ext="edit" shapetype="t"/>
              </v:shapetype>
              <v:shape id="Straight Arrow Connector 1" o:spid="_x0000_s1026" type="#_x0000_t32" style="position:absolute;margin-left:205.4pt;margin-top:-62.75pt;width:0;height:49.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" strokecolor="black [3200]">
                <v:stroke endarrow="open"/>
              </v:shape>
            </w:pict>
          </mc:Fallback>
        </mc:AlternateContent>
      </w:r>
      <w:proofErr w:type="spellStart"/>
      <w:r w:rsidR="00487911" w:rsidRPr="00001FBB">
        <w:t>ชื่อบทความภาษาไทย</w:t>
      </w:r>
      <w:proofErr w:type="spellEnd"/>
      <w:r w:rsidR="00487911" w:rsidRPr="00001FBB">
        <w:t xml:space="preserve"> TH </w:t>
      </w:r>
      <w:proofErr w:type="spellStart"/>
      <w:r w:rsidR="00487911" w:rsidRPr="00001FBB">
        <w:t>SarabunPSK</w:t>
      </w:r>
      <w:proofErr w:type="spellEnd"/>
      <w:r w:rsidR="00487911" w:rsidRPr="00001FBB">
        <w:t xml:space="preserve"> (</w:t>
      </w:r>
      <w:proofErr w:type="spellStart"/>
      <w:r w:rsidR="00487911" w:rsidRPr="00001FBB">
        <w:t>หนาสีน้ำเงินเข้ม</w:t>
      </w:r>
      <w:proofErr w:type="spellEnd"/>
      <w:r w:rsidR="00487911" w:rsidRPr="00001FBB">
        <w:t xml:space="preserve">) </w:t>
      </w:r>
      <w:proofErr w:type="spellStart"/>
      <w:r w:rsidR="00487911" w:rsidRPr="00001FBB">
        <w:t>ขนาดตัวอักษร</w:t>
      </w:r>
      <w:proofErr w:type="spellEnd"/>
      <w:r w:rsidR="00487911">
        <w:t xml:space="preserve"> 18</w:t>
      </w:r>
    </w:p>
    <w:p w14:paraId="1DD9975D" w14:textId="66D4BB20" w:rsidR="00144E32" w:rsidRPr="009279F6" w:rsidRDefault="009279F6"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3A22B55F" w14:textId="203E6352" w:rsidR="009279F6" w:rsidRPr="009279F6" w:rsidRDefault="009279F6"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1DD9975F" w14:textId="42CCE667" w:rsidR="00144E32" w:rsidRDefault="00487911">
      <w:pPr>
        <w:spacing w:after="0" w:line="240" w:lineRule="auto"/>
        <w:jc w:val="center"/>
      </w:pPr>
      <w:proofErr w:type="spellStart"/>
      <w:r>
        <w:rPr>
          <w:b/>
          <w:sz w:val="28"/>
        </w:rPr>
        <w:t>ชื่อผู้เขียนบทความภาษาไทย</w:t>
      </w:r>
      <w:proofErr w:type="spellEnd"/>
      <w:r>
        <w:rPr>
          <w:b/>
          <w:sz w:val="28"/>
        </w:rPr>
        <w:t xml:space="preserve"> </w:t>
      </w:r>
      <w:proofErr w:type="spellStart"/>
      <w:r>
        <w:rPr>
          <w:b/>
          <w:sz w:val="28"/>
        </w:rPr>
        <w:t>เช่น</w:t>
      </w:r>
      <w:proofErr w:type="spellEnd"/>
      <w:r>
        <w:rPr>
          <w:b/>
          <w:sz w:val="28"/>
        </w:rPr>
        <w:t xml:space="preserve"> </w:t>
      </w:r>
      <w:proofErr w:type="spellStart"/>
      <w:r>
        <w:rPr>
          <w:b/>
          <w:sz w:val="28"/>
        </w:rPr>
        <w:t>ธีรพล</w:t>
      </w:r>
      <w:proofErr w:type="spellEnd"/>
      <w:r>
        <w:rPr>
          <w:b/>
          <w:sz w:val="28"/>
        </w:rPr>
        <w:t xml:space="preserve"> สุขมาก</w:t>
      </w:r>
      <w:r w:rsidRPr="00AD3A41">
        <w:rPr>
          <w:b/>
          <w:sz w:val="28"/>
          <w:vertAlign w:val="superscript"/>
        </w:rPr>
        <w:t>1</w:t>
      </w:r>
      <w:r>
        <w:rPr>
          <w:b/>
          <w:sz w:val="28"/>
        </w:rPr>
        <w:t>*, พรทิพย์ รัตนบุรี</w:t>
      </w:r>
      <w:r w:rsidRPr="00AD3A41">
        <w:rPr>
          <w:b/>
          <w:sz w:val="28"/>
          <w:vertAlign w:val="superscript"/>
        </w:rPr>
        <w:t>1</w:t>
      </w:r>
      <w:r>
        <w:rPr>
          <w:b/>
          <w:sz w:val="28"/>
        </w:rPr>
        <w:t xml:space="preserve"> ขนาดตัวอักษร 14 สีดำ (หนา)</w:t>
      </w:r>
    </w:p>
    <w:p w14:paraId="1DD99760" w14:textId="51D1157C" w:rsidR="00144E32" w:rsidRDefault="00994C71">
      <w:pPr>
        <w:spacing w:after="0" w:line="240" w:lineRule="auto"/>
        <w:jc w:val="center"/>
      </w:pPr>
      <w:r>
        <w:rPr>
          <w:noProof/>
          <w:sz w:val="24"/>
        </w:rPr>
        <mc:AlternateContent>
          <mc:Choice Requires="wps">
            <w:drawing>
              <wp:anchor distT="0" distB="0" distL="114300" distR="114300" simplePos="0" relativeHeight="251660288" behindDoc="0" locked="0" layoutInCell="1" allowOverlap="1" wp14:anchorId="7C217778" wp14:editId="667B3368">
                <wp:simplePos x="0" y="0"/>
                <wp:positionH relativeFrom="column">
                  <wp:posOffset>-861237</wp:posOffset>
                </wp:positionH>
                <wp:positionV relativeFrom="paragraph">
                  <wp:posOffset>193586</wp:posOffset>
                </wp:positionV>
                <wp:extent cx="839972" cy="0"/>
                <wp:effectExtent l="0" t="76200" r="17780" b="114300"/>
                <wp:wrapNone/>
                <wp:docPr id="3" name="Straight Arrow Connector 3"/>
                <wp:cNvGraphicFramePr/>
                <a:graphic xmlns:a="http://schemas.openxmlformats.org/drawingml/2006/main">
                  <a:graphicData uri="http://schemas.microsoft.com/office/word/2010/wordprocessingShape">
                    <wps:wsp>
                      <wps:cNvCnPr/>
                      <wps:spPr>
                        <a:xfrm>
                          <a:off x="0" y="0"/>
                          <a:ext cx="839972" cy="0"/>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375689B" id="Straight Arrow Connector 3" o:spid="_x0000_s1026" type="#_x0000_t32" style="position:absolute;margin-left:-67.8pt;margin-top:15.25pt;width:66.1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" strokecolor="black [3200]">
                <v:stroke endarrow="open"/>
              </v:shape>
            </w:pict>
          </mc:Fallback>
        </mc:AlternateContent>
      </w:r>
      <w:proofErr w:type="spellStart"/>
      <w:r w:rsidR="00487911">
        <w:rPr>
          <w:sz w:val="24"/>
        </w:rPr>
        <w:t>สถานที่ทำงานของผู้เขียนภาษาไทย</w:t>
      </w:r>
      <w:proofErr w:type="spellEnd"/>
      <w:r w:rsidR="00487911">
        <w:rPr>
          <w:sz w:val="24"/>
        </w:rPr>
        <w:t xml:space="preserve"> </w:t>
      </w:r>
      <w:proofErr w:type="spellStart"/>
      <w:r w:rsidR="00487911">
        <w:rPr>
          <w:sz w:val="24"/>
        </w:rPr>
        <w:t>เช่น</w:t>
      </w:r>
      <w:proofErr w:type="spellEnd"/>
      <w:r w:rsidR="00487911">
        <w:rPr>
          <w:sz w:val="24"/>
        </w:rPr>
        <w:t xml:space="preserve"> </w:t>
      </w:r>
      <w:r w:rsidR="00487911" w:rsidRPr="00AD3A41">
        <w:rPr>
          <w:sz w:val="24"/>
          <w:vertAlign w:val="superscript"/>
        </w:rPr>
        <w:t>1</w:t>
      </w:r>
      <w:r w:rsidR="00487911">
        <w:rPr>
          <w:sz w:val="24"/>
        </w:rPr>
        <w:t xml:space="preserve">โรงพยาบาลทุ่งสง </w:t>
      </w:r>
      <w:proofErr w:type="spellStart"/>
      <w:r w:rsidR="00487911">
        <w:rPr>
          <w:sz w:val="24"/>
        </w:rPr>
        <w:t>ขนาดตัวอักษร</w:t>
      </w:r>
      <w:proofErr w:type="spellEnd"/>
      <w:r w:rsidR="00487911">
        <w:rPr>
          <w:sz w:val="24"/>
        </w:rPr>
        <w:t xml:space="preserve"> 12 สีดำ (ปกติ)</w:t>
      </w:r>
    </w:p>
    <w:p w14:paraId="6094DD0B" w14:textId="13BC37D9" w:rsidR="009279F6" w:rsidRPr="009279F6" w:rsidRDefault="00994C71" w:rsidP="009279F6">
      <w:pPr>
        <w:spacing w:after="0"/>
        <w:jc w:val="center"/>
        <w:rPr>
          <w:rFonts w:cs="TH SarabunPSK"/>
          <w:b/>
          <w:bCs/>
          <w:color w:val="C00000"/>
          <w:sz w:val="32"/>
          <w:szCs w:val="32"/>
          <w:lang w:bidi="th-TH"/>
        </w:rPr>
      </w:pPr>
      <w:r>
        <w:rPr>
          <w:noProof/>
        </w:rPr>
        <mc:AlternateContent>
          <mc:Choice Requires="wps">
            <w:drawing>
              <wp:anchor distT="0" distB="0" distL="114300" distR="114300" simplePos="0" relativeHeight="251666432" behindDoc="0" locked="0" layoutInCell="1" allowOverlap="1" wp14:anchorId="1E4F401B" wp14:editId="158DACC4">
                <wp:simplePos x="0" y="0"/>
                <wp:positionH relativeFrom="column">
                  <wp:posOffset>5824025</wp:posOffset>
                </wp:positionH>
                <wp:positionV relativeFrom="paragraph">
                  <wp:posOffset>131983</wp:posOffset>
                </wp:positionV>
                <wp:extent cx="914400" cy="309489"/>
                <wp:effectExtent l="0" t="0" r="0" b="0"/>
                <wp:wrapNone/>
                <wp:docPr id="8" name="Text Box 8"/>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32CB34DA" w14:textId="77777777" w:rsidR="00994C71" w:rsidRDefault="00994C71" w:rsidP="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4F401B" id="Text Box 8" o:spid="_x0000_s1027" type="#_x0000_t202" style="position:absolute;left:0;text-align:left;margin-left:458.6pt;margin-top:10.4pt;width:1in;height:24.3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" filled="f" stroked="f" strokeweight=".5pt">
                <v:textbox>
                  <w:txbxContent>
                    <w:p w14:paraId="32CB34DA" w14:textId="77777777" w:rsidR="00994C71" w:rsidRDefault="00994C71" w:rsidP="00994C71">
                      <w:pPr>
                        <w:rPr>
                          <w:rFonts w:hint="cs"/>
                          <w:cs/>
                          <w:lang w:bidi="th-TH"/>
                        </w:rPr>
                      </w:pPr>
                      <w:r>
                        <w:rPr>
                          <w:lang w:bidi="th-TH"/>
                        </w:rPr>
                        <w:t xml:space="preserve">2.54 </w:t>
                      </w:r>
                      <w:r>
                        <w:rPr>
                          <w:rFonts w:hint="cs"/>
                          <w:cs/>
                          <w:lang w:bidi="th-TH"/>
                        </w:rPr>
                        <w:t>ซม.</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6F6E10B" wp14:editId="3F858AF8">
                <wp:simplePos x="0" y="0"/>
                <wp:positionH relativeFrom="column">
                  <wp:posOffset>-731667</wp:posOffset>
                </wp:positionH>
                <wp:positionV relativeFrom="paragraph">
                  <wp:posOffset>146636</wp:posOffset>
                </wp:positionV>
                <wp:extent cx="914400" cy="309489"/>
                <wp:effectExtent l="0" t="0" r="0" b="0"/>
                <wp:wrapNone/>
                <wp:docPr id="7" name="Text Box 7"/>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37519F53" w14:textId="77777777" w:rsidR="00994C71" w:rsidRDefault="00994C71" w:rsidP="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F6E10B" id="Text Box 7" o:spid="_x0000_s1028" type="#_x0000_t202" style="position:absolute;left:0;text-align:left;margin-left:-57.6pt;margin-top:11.55pt;width:1in;height:24.3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" filled="f" stroked="f" strokeweight=".5pt">
                <v:textbox>
                  <w:txbxContent>
                    <w:p w14:paraId="37519F53" w14:textId="77777777" w:rsidR="00994C71" w:rsidRDefault="00994C71" w:rsidP="00994C71">
                      <w:pPr>
                        <w:rPr>
                          <w:rFonts w:hint="cs"/>
                          <w:cs/>
                          <w:lang w:bidi="th-TH"/>
                        </w:rPr>
                      </w:pPr>
                      <w:r>
                        <w:rPr>
                          <w:lang w:bidi="th-TH"/>
                        </w:rPr>
                        <w:t xml:space="preserve">2.54 </w:t>
                      </w:r>
                      <w:r>
                        <w:rPr>
                          <w:rFonts w:hint="cs"/>
                          <w:cs/>
                          <w:lang w:bidi="th-TH"/>
                        </w:rPr>
                        <w:t>ซม.</w:t>
                      </w:r>
                    </w:p>
                  </w:txbxContent>
                </v:textbox>
              </v:shape>
            </w:pict>
          </mc:Fallback>
        </mc:AlternateContent>
      </w:r>
      <w:r>
        <w:rPr>
          <w:rFonts w:cs="TH SarabunPSK" w:hint="cs"/>
          <w:b/>
          <w:bCs/>
          <w:noProof/>
          <w:color w:val="C00000"/>
          <w:sz w:val="32"/>
          <w:szCs w:val="32"/>
          <w:lang w:bidi="th-TH"/>
        </w:rPr>
        <mc:AlternateContent>
          <mc:Choice Requires="wps">
            <w:drawing>
              <wp:anchor distT="0" distB="0" distL="114300" distR="114300" simplePos="0" relativeHeight="251661312" behindDoc="0" locked="0" layoutInCell="1" allowOverlap="1" wp14:anchorId="592AAB42" wp14:editId="79A58A07">
                <wp:simplePos x="0" y="0"/>
                <wp:positionH relativeFrom="column">
                  <wp:posOffset>5709684</wp:posOffset>
                </wp:positionH>
                <wp:positionV relativeFrom="paragraph">
                  <wp:posOffset>74664</wp:posOffset>
                </wp:positionV>
                <wp:extent cx="903767" cy="0"/>
                <wp:effectExtent l="38100" t="76200" r="0" b="114300"/>
                <wp:wrapNone/>
                <wp:docPr id="4" name="Straight Arrow Connector 4"/>
                <wp:cNvGraphicFramePr/>
                <a:graphic xmlns:a="http://schemas.openxmlformats.org/drawingml/2006/main">
                  <a:graphicData uri="http://schemas.microsoft.com/office/word/2010/wordprocessingShape">
                    <wps:wsp>
                      <wps:cNvCnPr/>
                      <wps:spPr>
                        <a:xfrm flipH="1">
                          <a:off x="0" y="0"/>
                          <a:ext cx="903767" cy="0"/>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153DEC87" id="Straight Arrow Connector 4" o:spid="_x0000_s1026" type="#_x0000_t32" style="position:absolute;margin-left:449.6pt;margin-top:5.9pt;width:71.15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" strokecolor="black [3200]">
                <v:stroke endarrow="open"/>
              </v:shape>
            </w:pict>
          </mc:Fallback>
        </mc:AlternateContent>
      </w:r>
      <w:r w:rsidR="009279F6" w:rsidRPr="009279F6">
        <w:rPr>
          <w:rFonts w:cs="TH SarabunPSK" w:hint="cs"/>
          <w:b/>
          <w:bCs/>
          <w:color w:val="C00000"/>
          <w:sz w:val="32"/>
          <w:szCs w:val="32"/>
          <w:lang w:bidi="th-TH"/>
        </w:rPr>
        <w:t xml:space="preserve">(Enter </w:t>
      </w:r>
      <w:r w:rsidR="009279F6" w:rsidRPr="009279F6">
        <w:rPr>
          <w:rFonts w:cs="TH SarabunPSK" w:hint="cs"/>
          <w:b/>
          <w:bCs/>
          <w:color w:val="C00000"/>
          <w:sz w:val="32"/>
          <w:szCs w:val="32"/>
          <w:cs/>
          <w:lang w:bidi="th-TH"/>
        </w:rPr>
        <w:t xml:space="preserve">ขนาดตัวอักษร </w:t>
      </w:r>
      <w:r w:rsidR="009279F6" w:rsidRPr="009279F6">
        <w:rPr>
          <w:rFonts w:cs="TH SarabunPSK" w:hint="cs"/>
          <w:b/>
          <w:bCs/>
          <w:color w:val="C00000"/>
          <w:sz w:val="32"/>
          <w:szCs w:val="32"/>
          <w:lang w:bidi="th-TH"/>
        </w:rPr>
        <w:t>1</w:t>
      </w:r>
      <w:r w:rsidR="009279F6" w:rsidRPr="009279F6">
        <w:rPr>
          <w:rFonts w:cs="TH SarabunPSK"/>
          <w:b/>
          <w:bCs/>
          <w:color w:val="C00000"/>
          <w:sz w:val="32"/>
          <w:szCs w:val="32"/>
          <w:lang w:bidi="th-TH"/>
        </w:rPr>
        <w:t>6</w:t>
      </w:r>
      <w:r w:rsidR="009279F6" w:rsidRPr="009279F6">
        <w:rPr>
          <w:rFonts w:cs="TH SarabunPSK" w:hint="cs"/>
          <w:b/>
          <w:bCs/>
          <w:color w:val="C00000"/>
          <w:sz w:val="32"/>
          <w:szCs w:val="32"/>
          <w:lang w:bidi="th-TH"/>
        </w:rPr>
        <w:t>)</w:t>
      </w:r>
    </w:p>
    <w:p w14:paraId="1DD99762" w14:textId="0423504F" w:rsidR="00144E32" w:rsidRPr="00001FBB" w:rsidRDefault="00487911" w:rsidP="0060780C">
      <w:pPr>
        <w:pStyle w:val="H1JMNPR"/>
        <w:rPr>
          <w:b w:val="0"/>
          <w:bCs w:val="0"/>
          <w:color w:val="auto"/>
          <w:sz w:val="30"/>
          <w:szCs w:val="30"/>
          <w:cs/>
        </w:rPr>
      </w:pPr>
      <w:r>
        <w:t>บทคัดย่อ</w:t>
      </w:r>
      <w:r w:rsidR="00AD5F87">
        <w:t xml:space="preserve"> </w:t>
      </w:r>
      <w:r w:rsidR="00001FBB" w:rsidRPr="009279F6">
        <w:rPr>
          <w:rFonts w:hint="cs"/>
          <w:cs/>
        </w:rPr>
        <w:t xml:space="preserve">(หัวข้อขนาดอักษร </w:t>
      </w:r>
      <w:r w:rsidR="00001FBB" w:rsidRPr="009279F6">
        <w:t xml:space="preserve">16 </w:t>
      </w:r>
      <w:r w:rsidR="00001FBB" w:rsidRPr="009279F6">
        <w:rPr>
          <w:rFonts w:hint="cs"/>
          <w:cs/>
        </w:rPr>
        <w:t>หน้า สีน้ำเงินเข้ม)</w:t>
      </w:r>
      <w:r w:rsidR="00001FBB" w:rsidRPr="00001FBB">
        <w:rPr>
          <w:rFonts w:hint="cs"/>
          <w:b w:val="0"/>
          <w:bCs w:val="0"/>
          <w:color w:val="C00000"/>
          <w:sz w:val="30"/>
          <w:szCs w:val="30"/>
          <w:cs/>
        </w:rPr>
        <w:t xml:space="preserve"> </w:t>
      </w:r>
      <w:r w:rsidR="00AD5F87" w:rsidRPr="00001FBB">
        <w:rPr>
          <w:rFonts w:hint="cs"/>
          <w:b w:val="0"/>
          <w:bCs w:val="0"/>
          <w:color w:val="auto"/>
          <w:sz w:val="30"/>
          <w:szCs w:val="30"/>
          <w:cs/>
        </w:rPr>
        <w:t xml:space="preserve">เนื้อหารวมไม่เกิน </w:t>
      </w:r>
      <w:r w:rsidR="00AD5F87" w:rsidRPr="00001FBB">
        <w:rPr>
          <w:b w:val="0"/>
          <w:bCs w:val="0"/>
          <w:color w:val="auto"/>
          <w:sz w:val="30"/>
          <w:szCs w:val="30"/>
        </w:rPr>
        <w:t xml:space="preserve">400 </w:t>
      </w:r>
      <w:r w:rsidR="00AD5F87" w:rsidRPr="00001FBB">
        <w:rPr>
          <w:rFonts w:hint="cs"/>
          <w:b w:val="0"/>
          <w:bCs w:val="0"/>
          <w:color w:val="auto"/>
          <w:sz w:val="30"/>
          <w:szCs w:val="30"/>
          <w:cs/>
        </w:rPr>
        <w:t xml:space="preserve">คำหรือ </w:t>
      </w:r>
      <w:r w:rsidR="00AD5F87" w:rsidRPr="00001FBB">
        <w:rPr>
          <w:b w:val="0"/>
          <w:bCs w:val="0"/>
          <w:color w:val="auto"/>
          <w:sz w:val="30"/>
          <w:szCs w:val="30"/>
        </w:rPr>
        <w:t xml:space="preserve">20 </w:t>
      </w:r>
      <w:r w:rsidR="00AD5F87" w:rsidRPr="00001FBB">
        <w:rPr>
          <w:rFonts w:hint="cs"/>
          <w:b w:val="0"/>
          <w:bCs w:val="0"/>
          <w:color w:val="auto"/>
          <w:sz w:val="30"/>
          <w:szCs w:val="30"/>
          <w:cs/>
        </w:rPr>
        <w:t>บรรทัด</w:t>
      </w:r>
    </w:p>
    <w:p w14:paraId="29E78EA7" w14:textId="7457E0A3" w:rsidR="00270F35" w:rsidRPr="00270F35" w:rsidRDefault="00270F35" w:rsidP="00270F35">
      <w:pPr>
        <w:pStyle w:val="StyleJMNPR"/>
        <w:rPr>
          <w:rStyle w:val="H2JMNPRChar"/>
          <w:rFonts w:eastAsia="Microsoft Sans Serif"/>
          <w:b w:val="0"/>
          <w:bCs w:val="0"/>
          <w:noProof w:val="0"/>
          <w:color w:val="auto"/>
          <w:lang w:bidi="ar-SA"/>
        </w:rPr>
      </w:pPr>
      <w:r w:rsidRPr="00270F35">
        <w:rPr>
          <w:rStyle w:val="H2JMNPRChar"/>
          <w:cs/>
        </w:rPr>
        <w:t>ความเป็นมา:</w:t>
      </w:r>
      <w:r w:rsidRPr="00270F35">
        <w:rPr>
          <w:rStyle w:val="H2JMNPRChar"/>
          <w:rFonts w:eastAsia="Microsoft Sans Serif"/>
          <w:b w:val="0"/>
          <w:bCs w:val="0"/>
          <w:noProof w:val="0"/>
          <w:color w:val="auto"/>
          <w:cs/>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b w:val="0"/>
          <w:bCs w:val="0"/>
          <w:noProof w:val="0"/>
          <w:color w:val="auto"/>
          <w:cs/>
        </w:rPr>
        <w:t xml:space="preserve"> </w:t>
      </w:r>
      <w:r w:rsidRPr="00270F35">
        <w:rPr>
          <w:rStyle w:val="H2JMNPRChar"/>
          <w:rFonts w:eastAsia="Microsoft Sans Serif"/>
          <w:b w:val="0"/>
          <w:bCs w:val="0"/>
          <w:noProof w:val="0"/>
          <w:color w:val="auto"/>
          <w:cs/>
        </w:rPr>
        <w:t xml:space="preserve">อธิบายบริบท ความสำคัญของปัญหาและช่องว่างขององค์ความรู้ที่ทำให้จำเป็นต้องทบทวน อย่างเป็นระบบ พร้อมระบุให้สอดคล้องกับชื่อเรื่องและประชากร/ประเด็นที่ศึกษา และระบุวัตถุประสงค์หลัก หรือคำถามวิจัยของ </w:t>
      </w:r>
      <w:r w:rsidRPr="00270F35">
        <w:rPr>
          <w:rStyle w:val="H2JMNPRChar"/>
          <w:rFonts w:eastAsia="Microsoft Sans Serif"/>
          <w:b w:val="0"/>
          <w:bCs w:val="0"/>
          <w:noProof w:val="0"/>
          <w:color w:val="auto"/>
          <w:lang w:bidi="ar-SA"/>
        </w:rPr>
        <w:t xml:space="preserve">systematic review </w:t>
      </w:r>
      <w:r w:rsidRPr="00270F35">
        <w:rPr>
          <w:rStyle w:val="H2JMNPRChar"/>
          <w:rFonts w:eastAsia="Microsoft Sans Serif"/>
          <w:b w:val="0"/>
          <w:bCs w:val="0"/>
          <w:noProof w:val="0"/>
          <w:color w:val="auto"/>
          <w:cs/>
        </w:rPr>
        <w:t xml:space="preserve">อย่างชัดเจน โดยควรสอดคล้องกับกรอบ </w:t>
      </w:r>
      <w:r w:rsidRPr="00270F35">
        <w:rPr>
          <w:rStyle w:val="H2JMNPRChar"/>
          <w:rFonts w:eastAsia="Microsoft Sans Serif"/>
          <w:b w:val="0"/>
          <w:bCs w:val="0"/>
          <w:noProof w:val="0"/>
          <w:color w:val="auto"/>
          <w:lang w:bidi="ar-SA"/>
        </w:rPr>
        <w:t xml:space="preserve">PICO/PICOS/PEO </w:t>
      </w:r>
      <w:r w:rsidRPr="00270F35">
        <w:rPr>
          <w:rStyle w:val="H2JMNPRChar"/>
          <w:rFonts w:eastAsia="Microsoft Sans Serif"/>
          <w:b w:val="0"/>
          <w:bCs w:val="0"/>
          <w:noProof w:val="0"/>
          <w:color w:val="auto"/>
          <w:cs/>
        </w:rPr>
        <w:t>ตามลักษณะของคำถามวิจัย</w:t>
      </w:r>
    </w:p>
    <w:p w14:paraId="59B6E202" w14:textId="3A65EB53" w:rsidR="00270F35" w:rsidRPr="00270F35" w:rsidRDefault="00270F35" w:rsidP="00270F35">
      <w:pPr>
        <w:pStyle w:val="StyleJMNPR"/>
      </w:pPr>
      <w:r w:rsidRPr="00270F35">
        <w:rPr>
          <w:rStyle w:val="H2JMNPRChar"/>
          <w:cs/>
        </w:rPr>
        <w:t>วิธีการศึกษา:</w:t>
      </w:r>
      <w:r w:rsidRPr="00270F35">
        <w:rPr>
          <w:cs/>
          <w:lang w:bidi="th-TH"/>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noProof w:val="0"/>
          <w:color w:val="auto"/>
          <w:cs/>
        </w:rPr>
        <w:t xml:space="preserve"> </w:t>
      </w:r>
      <w:r w:rsidRPr="00270F35">
        <w:rPr>
          <w:cs/>
          <w:lang w:bidi="th-TH"/>
        </w:rPr>
        <w:t xml:space="preserve">ระบุว่าเป็นการทบทวนอย่างเป็นระบบ (ตามแนวทาง </w:t>
      </w:r>
      <w:r w:rsidRPr="00270F35">
        <w:t xml:space="preserve">PRISMA 2020) </w:t>
      </w:r>
      <w:r w:rsidRPr="00270F35">
        <w:rPr>
          <w:cs/>
          <w:lang w:bidi="th-TH"/>
        </w:rPr>
        <w:t xml:space="preserve">ระบุฐานข้อมูล/แหล่งข้อมูล วันที่สืบค้นครั้งล่าสุด ช่วงปีที่สืบค้น เกณฑ์คัดเข้า/คัดออก จำนวนผู้ทบทวน เครื่องมือประเมิน </w:t>
      </w:r>
      <w:r w:rsidRPr="00270F35">
        <w:t xml:space="preserve">risk of bias/ </w:t>
      </w:r>
      <w:r w:rsidRPr="00270F35">
        <w:rPr>
          <w:cs/>
          <w:lang w:bidi="th-TH"/>
        </w:rPr>
        <w:t xml:space="preserve">คุณภาพงานวิจัย และวิธีสังเคราะห์ผล เช่น </w:t>
      </w:r>
      <w:r w:rsidRPr="00270F35">
        <w:t xml:space="preserve">narrative synthesis, thematic synthesis </w:t>
      </w:r>
      <w:r w:rsidRPr="00270F35">
        <w:rPr>
          <w:cs/>
          <w:lang w:bidi="th-TH"/>
        </w:rPr>
        <w:t xml:space="preserve">หรือ </w:t>
      </w:r>
      <w:r w:rsidRPr="00270F35">
        <w:t>meta-analysis</w:t>
      </w:r>
    </w:p>
    <w:p w14:paraId="0B599330" w14:textId="7883DC9B" w:rsidR="00270F35" w:rsidRPr="00270F35" w:rsidRDefault="00270F35" w:rsidP="00270F35">
      <w:pPr>
        <w:pStyle w:val="StyleJMNPR"/>
      </w:pPr>
      <w:r w:rsidRPr="00270F35">
        <w:rPr>
          <w:rStyle w:val="H2JMNPRChar"/>
          <w:cs/>
        </w:rPr>
        <w:t>ผล</w:t>
      </w:r>
      <w:r w:rsidR="00513653">
        <w:rPr>
          <w:rStyle w:val="H2JMNPRChar"/>
          <w:rFonts w:hint="cs"/>
          <w:cs/>
        </w:rPr>
        <w:t>วิจัย</w:t>
      </w:r>
      <w:r w:rsidRPr="00270F35">
        <w:rPr>
          <w:rStyle w:val="H2JMNPRChar"/>
          <w:cs/>
        </w:rPr>
        <w:t>:</w:t>
      </w:r>
      <w:r w:rsidRPr="00270F35">
        <w:rPr>
          <w:cs/>
          <w:lang w:bidi="th-TH"/>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noProof w:val="0"/>
          <w:color w:val="auto"/>
          <w:cs/>
        </w:rPr>
        <w:t xml:space="preserve"> </w:t>
      </w:r>
      <w:r w:rsidRPr="00270F35">
        <w:rPr>
          <w:cs/>
          <w:lang w:bidi="th-TH"/>
        </w:rPr>
        <w:t xml:space="preserve">รายงานจำนวนบทความที่พบ จำนวนบทความที่คัดเข้า จำนวนผู้เข้าร่วมหรือหน่วยวิเคราะห์รวม ถ้ามี ลักษณะสำคัญของงานวิจัยที่คัดเข้า และผลลัพธ์หลัก หากทำ </w:t>
      </w:r>
      <w:r w:rsidRPr="00270F35">
        <w:t xml:space="preserve">meta-analysis </w:t>
      </w:r>
      <w:r w:rsidRPr="00270F35">
        <w:rPr>
          <w:cs/>
          <w:lang w:bidi="th-TH"/>
        </w:rPr>
        <w:t xml:space="preserve">ให้รายงาน </w:t>
      </w:r>
      <w:r w:rsidRPr="00270F35">
        <w:t xml:space="preserve">summary estimate, 95% CI </w:t>
      </w:r>
      <w:r w:rsidRPr="00270F35">
        <w:rPr>
          <w:cs/>
          <w:lang w:bidi="th-TH"/>
        </w:rPr>
        <w:t xml:space="preserve">และค่าความไม่เป็นเนื้อเดียวกัน เช่น </w:t>
      </w:r>
      <w:r w:rsidRPr="00270F35">
        <w:t xml:space="preserve">I² </w:t>
      </w:r>
      <w:r w:rsidRPr="00270F35">
        <w:rPr>
          <w:cs/>
          <w:lang w:bidi="th-TH"/>
        </w:rPr>
        <w:t xml:space="preserve">หากไม่ได้ทำ </w:t>
      </w:r>
      <w:r w:rsidRPr="00270F35">
        <w:t xml:space="preserve">meta-analysis </w:t>
      </w:r>
      <w:r w:rsidRPr="00270F35">
        <w:rPr>
          <w:cs/>
          <w:lang w:bidi="th-TH"/>
        </w:rPr>
        <w:t>ให้รายงานผลการสังเคราะห์เชิงพรรณนาอย่างเป็นระบบ</w:t>
      </w:r>
    </w:p>
    <w:p w14:paraId="155D5279" w14:textId="7CA08C87" w:rsidR="00270F35" w:rsidRDefault="00270F35" w:rsidP="009279F6">
      <w:pPr>
        <w:pStyle w:val="StyleJMNPR"/>
      </w:pPr>
      <w:r w:rsidRPr="00270F35">
        <w:rPr>
          <w:rStyle w:val="H2JMNPRChar"/>
          <w:cs/>
        </w:rPr>
        <w:t>บทสรุป:</w:t>
      </w:r>
      <w:r w:rsidRPr="00270F35">
        <w:rPr>
          <w:cs/>
          <w:lang w:bidi="th-TH"/>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noProof w:val="0"/>
          <w:color w:val="auto"/>
          <w:cs/>
        </w:rPr>
        <w:t xml:space="preserve"> </w:t>
      </w:r>
      <w:r w:rsidRPr="00270F35">
        <w:rPr>
          <w:cs/>
          <w:lang w:bidi="th-TH"/>
        </w:rPr>
        <w:t>สรุปข้อค้นพบหลัก</w:t>
      </w:r>
      <w:r w:rsidR="008E1D94" w:rsidRPr="008E1D94">
        <w:rPr>
          <w:cs/>
          <w:lang w:bidi="th-TH"/>
        </w:rPr>
        <w:t>และข้อจำกัดของงานวิจัยที่นำมาศึกษา</w:t>
      </w:r>
      <w:r w:rsidRPr="00270F35">
        <w:rPr>
          <w:cs/>
          <w:lang w:bidi="th-TH"/>
        </w:rPr>
        <w:t xml:space="preserve"> ความหมายเชิงปฏิบัติหรือนโยบาย และความระมัดระวังในการนำผลไปใช้ โดยไม่สรุปเกินระดับความเชื่อมั่นของหลักฐาน</w:t>
      </w:r>
    </w:p>
    <w:p w14:paraId="5C7D4537" w14:textId="38EB0715" w:rsidR="009279F6" w:rsidRPr="009279F6" w:rsidRDefault="009279F6" w:rsidP="009279F6">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Pr>
          <w:b/>
          <w:bCs/>
          <w:color w:val="C00000"/>
          <w:sz w:val="32"/>
          <w:szCs w:val="32"/>
          <w:lang w:bidi="th-TH"/>
        </w:rPr>
        <w:t>5</w:t>
      </w:r>
      <w:r w:rsidRPr="009279F6">
        <w:rPr>
          <w:rFonts w:hint="cs"/>
          <w:b/>
          <w:bCs/>
          <w:color w:val="C00000"/>
          <w:sz w:val="32"/>
          <w:szCs w:val="32"/>
          <w:lang w:bidi="th-TH"/>
        </w:rPr>
        <w:t>)</w:t>
      </w:r>
    </w:p>
    <w:p w14:paraId="21FAC117" w14:textId="59D4627A" w:rsidR="00270F35" w:rsidRDefault="00270F35" w:rsidP="00AD3A41">
      <w:pPr>
        <w:pStyle w:val="StyleJMNPR"/>
        <w:ind w:left="879" w:hanging="879"/>
        <w:rPr>
          <w:lang w:bidi="th-TH"/>
        </w:rPr>
      </w:pPr>
      <w:r w:rsidRPr="00AD3A41">
        <w:rPr>
          <w:rStyle w:val="HkeywordsJMNPRChar"/>
          <w:cs/>
        </w:rPr>
        <w:t>คำสำคัญ:</w:t>
      </w:r>
      <w:r w:rsidRPr="00270F35">
        <w:rPr>
          <w:cs/>
          <w:lang w:bidi="th-TH"/>
        </w:rPr>
        <w:t xml:space="preserve"> </w:t>
      </w:r>
      <w:r w:rsidR="00D118BF" w:rsidRPr="009279F6">
        <w:rPr>
          <w:b/>
          <w:bCs/>
          <w:color w:val="002060"/>
          <w:cs/>
          <w:lang w:bidi="th-TH"/>
        </w:rPr>
        <w:t>หัวข้อคำสำคัญ (ขนาด 15 หนา)</w:t>
      </w:r>
      <w:r w:rsidR="00D118BF" w:rsidRPr="009279F6">
        <w:rPr>
          <w:color w:val="002060"/>
          <w:cs/>
          <w:lang w:bidi="th-TH"/>
        </w:rPr>
        <w:t xml:space="preserve"> </w:t>
      </w:r>
      <w:r w:rsidR="00D118BF" w:rsidRPr="00D118BF">
        <w:rPr>
          <w:color w:val="FF0000"/>
          <w:cs/>
          <w:lang w:bidi="th-TH"/>
        </w:rPr>
        <w:t xml:space="preserve">คำสำคัญขนาด 15 ไม่หนา </w:t>
      </w:r>
      <w:r w:rsidR="00AD3A41">
        <w:rPr>
          <w:color w:val="FF0000"/>
          <w:lang w:bidi="th-TH"/>
        </w:rPr>
        <w:t xml:space="preserve">3–5 </w:t>
      </w:r>
      <w:r w:rsidR="00AD3A41">
        <w:rPr>
          <w:rFonts w:hint="cs"/>
          <w:color w:val="FF0000"/>
          <w:cs/>
          <w:lang w:bidi="th-TH"/>
        </w:rPr>
        <w:t>คำ</w:t>
      </w:r>
      <w:r w:rsidR="00D118BF" w:rsidRPr="00D118BF">
        <w:rPr>
          <w:color w:val="FF0000"/>
          <w:cs/>
          <w:lang w:bidi="th-TH"/>
        </w:rPr>
        <w:t xml:space="preserve">แต่ละคำให้ใช้ “ </w:t>
      </w:r>
      <w:r w:rsidR="00D118BF" w:rsidRPr="00D118BF">
        <w:rPr>
          <w:color w:val="FF0000"/>
        </w:rPr>
        <w:t xml:space="preserve">, ” </w:t>
      </w:r>
      <w:r w:rsidR="00D118BF" w:rsidRPr="00D118BF">
        <w:rPr>
          <w:color w:val="FF0000"/>
          <w:cs/>
          <w:lang w:bidi="th-TH"/>
        </w:rPr>
        <w:t>ในการกั้นคำ เช่น</w:t>
      </w:r>
      <w:r w:rsidR="00EC7999">
        <w:rPr>
          <w:rFonts w:hint="cs"/>
          <w:color w:val="FF0000"/>
          <w:cs/>
          <w:lang w:bidi="th-TH"/>
        </w:rPr>
        <w:t xml:space="preserve"> </w:t>
      </w:r>
      <w:r w:rsidR="00AD3A41" w:rsidRPr="00AD3A41">
        <w:rPr>
          <w:cs/>
          <w:lang w:bidi="th-TH"/>
        </w:rPr>
        <w:t>การทบทวนอย่างเป็นระบบ</w:t>
      </w:r>
      <w:r w:rsidR="00AD3A41" w:rsidRPr="00AD3A41">
        <w:t xml:space="preserve">, PRISMA </w:t>
      </w:r>
      <w:r w:rsidR="00AD3A41" w:rsidRPr="00AD3A41">
        <w:rPr>
          <w:cs/>
          <w:lang w:bidi="th-TH"/>
        </w:rPr>
        <w:t>2020</w:t>
      </w:r>
      <w:r w:rsidR="00AD3A41" w:rsidRPr="00AD3A41">
        <w:t>, [</w:t>
      </w:r>
      <w:r w:rsidR="00AD3A41" w:rsidRPr="00AD3A41">
        <w:rPr>
          <w:cs/>
          <w:lang w:bidi="th-TH"/>
        </w:rPr>
        <w:t>ประชากร/กลุ่มเป้าหมาย]</w:t>
      </w:r>
      <w:r w:rsidR="00AD3A41" w:rsidRPr="00AD3A41">
        <w:t>, [intervention/</w:t>
      </w:r>
      <w:r w:rsidR="00AD3A41" w:rsidRPr="00AD3A41">
        <w:rPr>
          <w:cs/>
          <w:lang w:bidi="th-TH"/>
        </w:rPr>
        <w:t>ประเด็น]</w:t>
      </w:r>
      <w:r w:rsidR="00AD3A41" w:rsidRPr="00AD3A41">
        <w:t>, [</w:t>
      </w:r>
      <w:r w:rsidR="00AD3A41" w:rsidRPr="00AD3A41">
        <w:rPr>
          <w:cs/>
          <w:lang w:bidi="th-TH"/>
        </w:rPr>
        <w:t>ผลลัพธ์]</w:t>
      </w:r>
    </w:p>
    <w:p w14:paraId="280B3BD2" w14:textId="28CFA582" w:rsidR="00270F35" w:rsidRPr="00001FBB" w:rsidRDefault="00270F35" w:rsidP="00001FBB">
      <w:pPr>
        <w:pStyle w:val="StyleJMNPR"/>
        <w:rPr>
          <w:sz w:val="32"/>
          <w:szCs w:val="32"/>
        </w:rPr>
      </w:pPr>
    </w:p>
    <w:p w14:paraId="21FF3CB7" w14:textId="22677B1A" w:rsidR="00001FBB" w:rsidRPr="00001FBB" w:rsidRDefault="00001FBB" w:rsidP="00001FBB">
      <w:pPr>
        <w:pStyle w:val="StyleJMNPR"/>
        <w:rPr>
          <w:sz w:val="32"/>
          <w:szCs w:val="32"/>
        </w:rPr>
      </w:pPr>
    </w:p>
    <w:p w14:paraId="55A5DE6B" w14:textId="0C7C3525" w:rsidR="00001FBB" w:rsidRPr="00001FBB" w:rsidRDefault="00001FBB" w:rsidP="00001FBB">
      <w:pPr>
        <w:pStyle w:val="StyleJMNPR"/>
        <w:rPr>
          <w:sz w:val="32"/>
          <w:szCs w:val="32"/>
        </w:rPr>
      </w:pPr>
    </w:p>
    <w:p w14:paraId="7C99B1F9" w14:textId="3F2610CD" w:rsidR="00001FBB" w:rsidRDefault="00001FBB" w:rsidP="00001FBB">
      <w:pPr>
        <w:pStyle w:val="StyleJMNPR"/>
        <w:rPr>
          <w:sz w:val="32"/>
          <w:szCs w:val="32"/>
        </w:rPr>
      </w:pPr>
    </w:p>
    <w:p w14:paraId="325F5D38" w14:textId="0A0954CB" w:rsidR="00001FBB" w:rsidRDefault="00001FBB" w:rsidP="00001FBB"/>
    <w:p w14:paraId="4E449DF9" w14:textId="396D3B04" w:rsidR="00001FBB" w:rsidRPr="00001FBB" w:rsidRDefault="00001FBB" w:rsidP="00001FBB">
      <w:pPr>
        <w:pStyle w:val="StyleJMNPR"/>
        <w:rPr>
          <w:sz w:val="32"/>
          <w:szCs w:val="32"/>
        </w:rPr>
      </w:pPr>
    </w:p>
    <w:p w14:paraId="4D816EA0" w14:textId="08B1A1B5" w:rsidR="00270F35" w:rsidRPr="00EC7999" w:rsidRDefault="008E1D94" w:rsidP="00804341">
      <w:pPr>
        <w:pStyle w:val="StyleJMNPR"/>
        <w:ind w:firstLine="0"/>
        <w:rPr>
          <w:sz w:val="24"/>
          <w:szCs w:val="24"/>
          <w:cs/>
          <w:lang w:bidi="th-TH"/>
        </w:rPr>
      </w:pPr>
      <w:r w:rsidRPr="00EC7999">
        <w:rPr>
          <w:rFonts w:hint="cs"/>
          <w:sz w:val="24"/>
          <w:szCs w:val="24"/>
          <w:cs/>
          <w:lang w:bidi="th-TH"/>
        </w:rPr>
        <w:t>การลงทะเบียนและแหล่งทุน (ถ้ามี)</w:t>
      </w:r>
      <w:r w:rsidR="00804341" w:rsidRPr="00EC7999">
        <w:rPr>
          <w:rFonts w:hint="cs"/>
          <w:sz w:val="24"/>
          <w:szCs w:val="24"/>
          <w:cs/>
          <w:lang w:bidi="th-TH"/>
        </w:rPr>
        <w:tab/>
        <w:t xml:space="preserve">(ขนาด </w:t>
      </w:r>
      <w:r w:rsidR="00804341" w:rsidRPr="00EC7999">
        <w:rPr>
          <w:rFonts w:hint="cs"/>
          <w:sz w:val="24"/>
          <w:szCs w:val="24"/>
          <w:lang w:bidi="th-TH"/>
        </w:rPr>
        <w:t xml:space="preserve">12 </w:t>
      </w:r>
      <w:r w:rsidR="00804341" w:rsidRPr="00EC7999">
        <w:rPr>
          <w:rFonts w:hint="cs"/>
          <w:sz w:val="24"/>
          <w:szCs w:val="24"/>
          <w:cs/>
          <w:lang w:bidi="th-TH"/>
        </w:rPr>
        <w:t>สีดำ ไม่หนา)</w:t>
      </w:r>
    </w:p>
    <w:p w14:paraId="1DD9976B" w14:textId="66B0D9DE" w:rsidR="00144E32" w:rsidRPr="00EC7999" w:rsidRDefault="00487911" w:rsidP="00804341">
      <w:pPr>
        <w:pStyle w:val="StyleJMNPR"/>
        <w:ind w:firstLine="0"/>
        <w:rPr>
          <w:sz w:val="24"/>
          <w:szCs w:val="24"/>
        </w:rPr>
      </w:pPr>
      <w:r w:rsidRPr="00EC7999">
        <w:rPr>
          <w:rFonts w:hint="cs"/>
          <w:sz w:val="24"/>
          <w:szCs w:val="24"/>
        </w:rPr>
        <w:t>*</w:t>
      </w:r>
      <w:proofErr w:type="spellStart"/>
      <w:r w:rsidRPr="00EC7999">
        <w:rPr>
          <w:rFonts w:hint="cs"/>
          <w:sz w:val="24"/>
          <w:szCs w:val="24"/>
        </w:rPr>
        <w:t>ผู้ให้การติดต่อ</w:t>
      </w:r>
      <w:proofErr w:type="spellEnd"/>
      <w:r w:rsidRPr="00EC7999">
        <w:rPr>
          <w:rFonts w:hint="cs"/>
          <w:sz w:val="24"/>
          <w:szCs w:val="24"/>
        </w:rPr>
        <w:t>: ...........................</w:t>
      </w:r>
      <w:r w:rsidR="00804341" w:rsidRPr="00EC7999">
        <w:rPr>
          <w:rFonts w:hint="cs"/>
          <w:sz w:val="24"/>
          <w:szCs w:val="24"/>
          <w:cs/>
        </w:rPr>
        <w:tab/>
      </w:r>
      <w:r w:rsidR="00804341" w:rsidRPr="00EC7999">
        <w:rPr>
          <w:rFonts w:hint="cs"/>
          <w:sz w:val="24"/>
          <w:szCs w:val="24"/>
          <w:cs/>
        </w:rPr>
        <w:tab/>
      </w:r>
      <w:r w:rsidR="00804341" w:rsidRPr="00EC7999">
        <w:rPr>
          <w:rFonts w:hint="cs"/>
          <w:sz w:val="24"/>
          <w:szCs w:val="24"/>
          <w:cs/>
          <w:lang w:bidi="th-TH"/>
        </w:rPr>
        <w:t xml:space="preserve">(ขนาด </w:t>
      </w:r>
      <w:r w:rsidR="00804341" w:rsidRPr="00EC7999">
        <w:rPr>
          <w:rFonts w:hint="cs"/>
          <w:sz w:val="24"/>
          <w:szCs w:val="24"/>
          <w:lang w:bidi="th-TH"/>
        </w:rPr>
        <w:t xml:space="preserve">12 </w:t>
      </w:r>
      <w:r w:rsidR="00804341" w:rsidRPr="00EC7999">
        <w:rPr>
          <w:rFonts w:hint="cs"/>
          <w:sz w:val="24"/>
          <w:szCs w:val="24"/>
          <w:cs/>
          <w:lang w:bidi="th-TH"/>
        </w:rPr>
        <w:t>สีดำ ไม่หนา)</w:t>
      </w:r>
    </w:p>
    <w:p w14:paraId="1DD9976C" w14:textId="019261B0" w:rsidR="00144E32" w:rsidRPr="00EC7999" w:rsidRDefault="00487911" w:rsidP="00804341">
      <w:pPr>
        <w:spacing w:after="0" w:line="240" w:lineRule="auto"/>
        <w:rPr>
          <w:rFonts w:cs="TH SarabunPSK"/>
        </w:rPr>
      </w:pPr>
      <w:proofErr w:type="spellStart"/>
      <w:r w:rsidRPr="00EC7999">
        <w:rPr>
          <w:rFonts w:cs="TH SarabunPSK" w:hint="cs"/>
          <w:sz w:val="24"/>
        </w:rPr>
        <w:t>อีเมล</w:t>
      </w:r>
      <w:proofErr w:type="spellEnd"/>
      <w:r w:rsidRPr="00EC7999">
        <w:rPr>
          <w:rFonts w:cs="TH SarabunPSK" w:hint="cs"/>
          <w:sz w:val="24"/>
        </w:rPr>
        <w:t>: ...........................</w:t>
      </w:r>
      <w:r w:rsidR="00804341" w:rsidRPr="00EC7999">
        <w:rPr>
          <w:rFonts w:cs="TH SarabunPSK" w:hint="cs"/>
          <w:sz w:val="24"/>
          <w:cs/>
        </w:rPr>
        <w:tab/>
      </w:r>
      <w:r w:rsidR="00804341" w:rsidRPr="00EC7999">
        <w:rPr>
          <w:rFonts w:cs="TH SarabunPSK" w:hint="cs"/>
          <w:sz w:val="24"/>
          <w:cs/>
        </w:rPr>
        <w:tab/>
      </w:r>
      <w:r w:rsidR="00804341" w:rsidRPr="00EC7999">
        <w:rPr>
          <w:rFonts w:cs="TH SarabunPSK" w:hint="cs"/>
          <w:sz w:val="24"/>
          <w:szCs w:val="24"/>
          <w:cs/>
          <w:lang w:bidi="th-TH"/>
        </w:rPr>
        <w:t xml:space="preserve">(ขนาด </w:t>
      </w:r>
      <w:r w:rsidR="00804341" w:rsidRPr="00EC7999">
        <w:rPr>
          <w:rFonts w:cs="TH SarabunPSK" w:hint="cs"/>
          <w:sz w:val="24"/>
          <w:szCs w:val="24"/>
          <w:lang w:bidi="th-TH"/>
        </w:rPr>
        <w:t xml:space="preserve">12 </w:t>
      </w:r>
      <w:r w:rsidR="00804341" w:rsidRPr="00EC7999">
        <w:rPr>
          <w:rFonts w:cs="TH SarabunPSK" w:hint="cs"/>
          <w:sz w:val="24"/>
          <w:szCs w:val="24"/>
          <w:cs/>
          <w:lang w:bidi="th-TH"/>
        </w:rPr>
        <w:t>สีดำ ไม่หนา)</w:t>
      </w:r>
    </w:p>
    <w:p w14:paraId="1DD9976D" w14:textId="4BC1B2DA" w:rsidR="00144E32" w:rsidRDefault="00487911" w:rsidP="00804341">
      <w:pPr>
        <w:spacing w:after="0" w:line="240" w:lineRule="auto"/>
      </w:pPr>
      <w:proofErr w:type="spellStart"/>
      <w:r w:rsidRPr="00EC7999">
        <w:rPr>
          <w:rFonts w:cs="TH SarabunPSK" w:hint="cs"/>
          <w:sz w:val="24"/>
        </w:rPr>
        <w:t>รับบทความ</w:t>
      </w:r>
      <w:proofErr w:type="spellEnd"/>
      <w:r w:rsidRPr="00EC7999">
        <w:rPr>
          <w:rFonts w:cs="TH SarabunPSK" w:hint="cs"/>
          <w:sz w:val="24"/>
        </w:rPr>
        <w:t>: ...............; ปรับปรุงแก้ไข: ...............; รับตีพิมพ์: ...............</w:t>
      </w:r>
      <w:r w:rsidR="00804341" w:rsidRPr="00EC7999">
        <w:rPr>
          <w:rFonts w:cs="TH SarabunPSK" w:hint="cs"/>
          <w:sz w:val="24"/>
          <w:szCs w:val="24"/>
          <w:cs/>
          <w:lang w:bidi="th-TH"/>
        </w:rPr>
        <w:t xml:space="preserve"> (ขนาด </w:t>
      </w:r>
      <w:r w:rsidR="00804341" w:rsidRPr="00EC7999">
        <w:rPr>
          <w:rFonts w:cs="TH SarabunPSK" w:hint="cs"/>
          <w:sz w:val="24"/>
          <w:szCs w:val="24"/>
          <w:lang w:bidi="th-TH"/>
        </w:rPr>
        <w:t xml:space="preserve">12 </w:t>
      </w:r>
      <w:r w:rsidR="00804341" w:rsidRPr="00EC7999">
        <w:rPr>
          <w:rFonts w:cs="TH SarabunPSK" w:hint="cs"/>
          <w:sz w:val="24"/>
          <w:szCs w:val="24"/>
          <w:cs/>
          <w:lang w:bidi="th-TH"/>
        </w:rPr>
        <w:t>สีดำ ไม่หนา)</w:t>
      </w:r>
    </w:p>
    <w:p w14:paraId="41385CA9" w14:textId="04B71C69" w:rsidR="009279F6" w:rsidRPr="009279F6" w:rsidRDefault="009279F6" w:rsidP="009279F6">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5DDF2578" w14:textId="026ABD9E" w:rsidR="009279F6" w:rsidRPr="009279F6" w:rsidRDefault="009279F6" w:rsidP="009279F6">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1DD9976E" w14:textId="7534E202" w:rsidR="00144E32" w:rsidRPr="00001FBB" w:rsidRDefault="00BC4E9F" w:rsidP="00001FBB">
      <w:pPr>
        <w:pStyle w:val="StyleJMNPR"/>
        <w:rPr>
          <w:sz w:val="32"/>
          <w:szCs w:val="32"/>
        </w:rPr>
      </w:pPr>
      <w:r>
        <w:rPr>
          <w:noProof/>
        </w:rPr>
        <mc:AlternateContent>
          <mc:Choice Requires="wps">
            <w:drawing>
              <wp:anchor distT="0" distB="0" distL="114300" distR="114300" simplePos="0" relativeHeight="251669504" behindDoc="0" locked="0" layoutInCell="1" allowOverlap="1" wp14:anchorId="08CF6CA1" wp14:editId="78D1035A">
                <wp:simplePos x="0" y="0"/>
                <wp:positionH relativeFrom="column">
                  <wp:posOffset>2781153</wp:posOffset>
                </wp:positionH>
                <wp:positionV relativeFrom="paragraph">
                  <wp:posOffset>298010</wp:posOffset>
                </wp:positionV>
                <wp:extent cx="0" cy="1026942"/>
                <wp:effectExtent l="95250" t="38100" r="57150" b="20955"/>
                <wp:wrapNone/>
                <wp:docPr id="10" name="Straight Arrow Connector 10"/>
                <wp:cNvGraphicFramePr/>
                <a:graphic xmlns:a="http://schemas.openxmlformats.org/drawingml/2006/main">
                  <a:graphicData uri="http://schemas.microsoft.com/office/word/2010/wordprocessingShape">
                    <wps:wsp>
                      <wps:cNvCnPr/>
                      <wps:spPr>
                        <a:xfrm flipV="1">
                          <a:off x="0" y="0"/>
                          <a:ext cx="0" cy="1026942"/>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1B72AC0" id="Straight Arrow Connector 10" o:spid="_x0000_s1026" type="#_x0000_t32" style="position:absolute;margin-left:219pt;margin-top:23.45pt;width:0;height:80.8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" strokecolor="black [3200]">
                <v:stroke endarrow="open"/>
              </v:shape>
            </w:pict>
          </mc:Fallback>
        </mc:AlternateContent>
      </w:r>
      <w:r w:rsidR="00994C71">
        <w:rPr>
          <w:noProof/>
        </w:rPr>
        <mc:AlternateContent>
          <mc:Choice Requires="wps">
            <w:drawing>
              <wp:anchor distT="0" distB="0" distL="114300" distR="114300" simplePos="0" relativeHeight="251668480" behindDoc="0" locked="0" layoutInCell="1" allowOverlap="1" wp14:anchorId="73B6D965" wp14:editId="7C554CC3">
                <wp:simplePos x="0" y="0"/>
                <wp:positionH relativeFrom="column">
                  <wp:posOffset>2171993</wp:posOffset>
                </wp:positionH>
                <wp:positionV relativeFrom="paragraph">
                  <wp:posOffset>698207</wp:posOffset>
                </wp:positionV>
                <wp:extent cx="914400" cy="309489"/>
                <wp:effectExtent l="0" t="0" r="0" b="0"/>
                <wp:wrapNone/>
                <wp:docPr id="9" name="Text Box 9"/>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4CA1294F" w14:textId="77777777" w:rsidR="00994C71" w:rsidRDefault="00994C71" w:rsidP="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B6D965" id="Text Box 9" o:spid="_x0000_s1029" type="#_x0000_t202" style="position:absolute;left:0;text-align:left;margin-left:171pt;margin-top:55pt;width:1in;height:24.3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" filled="f" stroked="f" strokeweight=".5pt">
                <v:textbox>
                  <w:txbxContent>
                    <w:p w14:paraId="4CA1294F" w14:textId="77777777" w:rsidR="00994C71" w:rsidRDefault="00994C71" w:rsidP="00994C71">
                      <w:pPr>
                        <w:rPr>
                          <w:rFonts w:hint="cs"/>
                          <w:cs/>
                          <w:lang w:bidi="th-TH"/>
                        </w:rPr>
                      </w:pPr>
                      <w:r>
                        <w:rPr>
                          <w:lang w:bidi="th-TH"/>
                        </w:rPr>
                        <w:t xml:space="preserve">2.54 </w:t>
                      </w:r>
                      <w:r>
                        <w:rPr>
                          <w:rFonts w:hint="cs"/>
                          <w:cs/>
                          <w:lang w:bidi="th-TH"/>
                        </w:rPr>
                        <w:t>ซม.</w:t>
                      </w:r>
                    </w:p>
                  </w:txbxContent>
                </v:textbox>
              </v:shape>
            </w:pict>
          </mc:Fallback>
        </mc:AlternateContent>
      </w:r>
    </w:p>
    <w:p w14:paraId="1DD99770" w14:textId="01FA6708" w:rsidR="00144E32" w:rsidRPr="00AD3A41" w:rsidRDefault="00487911" w:rsidP="00AD3A41">
      <w:pPr>
        <w:pStyle w:val="TitleJMNPR"/>
      </w:pPr>
      <w:r w:rsidRPr="00AD3A41">
        <w:lastRenderedPageBreak/>
        <w:t xml:space="preserve">Title in English TH </w:t>
      </w:r>
      <w:proofErr w:type="spellStart"/>
      <w:r w:rsidRPr="00AD3A41">
        <w:t>SarabunPSK</w:t>
      </w:r>
      <w:proofErr w:type="spellEnd"/>
      <w:r w:rsidRPr="00AD3A41">
        <w:t xml:space="preserve"> (Bold Dark Blue) Font Size 18</w:t>
      </w:r>
    </w:p>
    <w:p w14:paraId="5FD39FA3" w14:textId="77777777" w:rsidR="00CB4211" w:rsidRPr="009279F6" w:rsidRDefault="00CB4211"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54A007CE" w14:textId="77777777" w:rsidR="00CB4211" w:rsidRPr="009279F6" w:rsidRDefault="00CB4211"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1DD99773" w14:textId="77777777" w:rsidR="00144E32" w:rsidRDefault="00487911">
      <w:pPr>
        <w:spacing w:after="0" w:line="240" w:lineRule="auto"/>
        <w:jc w:val="center"/>
      </w:pPr>
      <w:r>
        <w:rPr>
          <w:b/>
          <w:sz w:val="28"/>
        </w:rPr>
        <w:t>Author names in English, e.g., Theerapon Sukmark1*, Porntip Rattanaburee1 Font Size 14 Bold</w:t>
      </w:r>
    </w:p>
    <w:p w14:paraId="1DD99774" w14:textId="77777777" w:rsidR="00144E32" w:rsidRDefault="00487911">
      <w:pPr>
        <w:spacing w:after="0" w:line="240" w:lineRule="auto"/>
        <w:jc w:val="center"/>
      </w:pPr>
      <w:r>
        <w:rPr>
          <w:sz w:val="24"/>
        </w:rPr>
        <w:t>Affiliations in English, e.g., 1Thungsong Hospital Font Size 12</w:t>
      </w:r>
    </w:p>
    <w:p w14:paraId="491A5F25" w14:textId="77777777" w:rsidR="00CB4211" w:rsidRPr="009279F6" w:rsidRDefault="00CB4211" w:rsidP="00CB4211">
      <w:pPr>
        <w:spacing w:after="0" w:line="240" w:lineRule="auto"/>
        <w:jc w:val="center"/>
        <w:rPr>
          <w:rFonts w:cs="TH SarabunPSK"/>
          <w:b/>
          <w:bCs/>
          <w:color w:val="C00000"/>
          <w:sz w:val="32"/>
          <w:szCs w:val="32"/>
          <w:lang w:bidi="th-TH"/>
        </w:rPr>
      </w:pPr>
      <w:r w:rsidRPr="009279F6">
        <w:rPr>
          <w:rFonts w:cs="TH SarabunPSK" w:hint="cs"/>
          <w:b/>
          <w:bCs/>
          <w:color w:val="C00000"/>
          <w:sz w:val="32"/>
          <w:szCs w:val="32"/>
          <w:lang w:bidi="th-TH"/>
        </w:rPr>
        <w:t xml:space="preserve">(Enter </w:t>
      </w:r>
      <w:r w:rsidRPr="009279F6">
        <w:rPr>
          <w:rFonts w:cs="TH SarabunPSK" w:hint="cs"/>
          <w:b/>
          <w:bCs/>
          <w:color w:val="C00000"/>
          <w:sz w:val="32"/>
          <w:szCs w:val="32"/>
          <w:cs/>
          <w:lang w:bidi="th-TH"/>
        </w:rPr>
        <w:t xml:space="preserve">ขนาดตัวอักษร </w:t>
      </w:r>
      <w:r w:rsidRPr="009279F6">
        <w:rPr>
          <w:rFonts w:cs="TH SarabunPSK" w:hint="cs"/>
          <w:b/>
          <w:bCs/>
          <w:color w:val="C00000"/>
          <w:sz w:val="32"/>
          <w:szCs w:val="32"/>
          <w:lang w:bidi="th-TH"/>
        </w:rPr>
        <w:t>1</w:t>
      </w:r>
      <w:r w:rsidRPr="009279F6">
        <w:rPr>
          <w:rFonts w:cs="TH SarabunPSK"/>
          <w:b/>
          <w:bCs/>
          <w:color w:val="C00000"/>
          <w:sz w:val="32"/>
          <w:szCs w:val="32"/>
          <w:lang w:bidi="th-TH"/>
        </w:rPr>
        <w:t>6</w:t>
      </w:r>
      <w:r w:rsidRPr="009279F6">
        <w:rPr>
          <w:rFonts w:cs="TH SarabunPSK" w:hint="cs"/>
          <w:b/>
          <w:bCs/>
          <w:color w:val="C00000"/>
          <w:sz w:val="32"/>
          <w:szCs w:val="32"/>
          <w:lang w:bidi="th-TH"/>
        </w:rPr>
        <w:t>)</w:t>
      </w:r>
    </w:p>
    <w:p w14:paraId="1DD99776" w14:textId="13E2AE14" w:rsidR="00144E32" w:rsidRPr="00EC7999" w:rsidRDefault="00487911" w:rsidP="00CB4211">
      <w:pPr>
        <w:pStyle w:val="H1JMNPR"/>
        <w:rPr>
          <w:spacing w:val="-4"/>
        </w:rPr>
      </w:pPr>
      <w:r w:rsidRPr="00AD3A41">
        <w:t>Abstract</w:t>
      </w:r>
      <w:r w:rsidR="00001FBB">
        <w:t xml:space="preserve"> </w:t>
      </w:r>
      <w:r w:rsidR="00EC7999" w:rsidRPr="009279F6">
        <w:t>(</w:t>
      </w:r>
      <w:r w:rsidR="00EC7999" w:rsidRPr="009279F6">
        <w:rPr>
          <w:cs/>
        </w:rPr>
        <w:t xml:space="preserve">ขนาดอักษร </w:t>
      </w:r>
      <w:r w:rsidR="00EC7999" w:rsidRPr="009279F6">
        <w:t xml:space="preserve">16 </w:t>
      </w:r>
      <w:r w:rsidR="00EC7999" w:rsidRPr="009279F6">
        <w:rPr>
          <w:cs/>
        </w:rPr>
        <w:t>หน้า สีน้ำเงินเข้ม)</w:t>
      </w:r>
      <w:r w:rsidR="00EC7999" w:rsidRPr="00EC7999">
        <w:rPr>
          <w:color w:val="C00000"/>
          <w:spacing w:val="-4"/>
          <w:cs/>
        </w:rPr>
        <w:t xml:space="preserve"> </w:t>
      </w:r>
      <w:r w:rsidR="00001FBB" w:rsidRPr="00EC7999">
        <w:rPr>
          <w:rFonts w:hint="cs"/>
          <w:b w:val="0"/>
          <w:bCs w:val="0"/>
          <w:color w:val="auto"/>
          <w:spacing w:val="-4"/>
          <w:sz w:val="30"/>
          <w:szCs w:val="30"/>
          <w:cs/>
        </w:rPr>
        <w:t xml:space="preserve">เนื้อหารวมไม่เกิน </w:t>
      </w:r>
      <w:r w:rsidR="00001FBB" w:rsidRPr="00EC7999">
        <w:rPr>
          <w:b w:val="0"/>
          <w:bCs w:val="0"/>
          <w:color w:val="auto"/>
          <w:spacing w:val="-4"/>
          <w:sz w:val="30"/>
          <w:szCs w:val="30"/>
        </w:rPr>
        <w:t xml:space="preserve">300 </w:t>
      </w:r>
      <w:r w:rsidR="00001FBB" w:rsidRPr="00EC7999">
        <w:rPr>
          <w:rFonts w:hint="cs"/>
          <w:b w:val="0"/>
          <w:bCs w:val="0"/>
          <w:color w:val="auto"/>
          <w:spacing w:val="-4"/>
          <w:sz w:val="30"/>
          <w:szCs w:val="30"/>
          <w:cs/>
        </w:rPr>
        <w:t xml:space="preserve">คำหรือ </w:t>
      </w:r>
      <w:r w:rsidR="00001FBB" w:rsidRPr="00EC7999">
        <w:rPr>
          <w:b w:val="0"/>
          <w:bCs w:val="0"/>
          <w:color w:val="auto"/>
          <w:spacing w:val="-4"/>
          <w:sz w:val="30"/>
          <w:szCs w:val="30"/>
        </w:rPr>
        <w:t xml:space="preserve">20 </w:t>
      </w:r>
      <w:r w:rsidR="00001FBB" w:rsidRPr="00EC7999">
        <w:rPr>
          <w:rFonts w:hint="cs"/>
          <w:b w:val="0"/>
          <w:bCs w:val="0"/>
          <w:color w:val="auto"/>
          <w:spacing w:val="-4"/>
          <w:sz w:val="30"/>
          <w:szCs w:val="30"/>
          <w:cs/>
        </w:rPr>
        <w:t>บรรทัด</w:t>
      </w:r>
      <w:r w:rsidR="00001FBB" w:rsidRPr="00EC7999">
        <w:rPr>
          <w:b w:val="0"/>
          <w:bCs w:val="0"/>
          <w:color w:val="auto"/>
          <w:spacing w:val="-4"/>
          <w:sz w:val="30"/>
          <w:szCs w:val="30"/>
        </w:rPr>
        <w:t xml:space="preserve"> </w:t>
      </w:r>
      <w:r w:rsidR="00001FBB" w:rsidRPr="00EC7999">
        <w:rPr>
          <w:rFonts w:hint="cs"/>
          <w:b w:val="0"/>
          <w:bCs w:val="0"/>
          <w:color w:val="auto"/>
          <w:spacing w:val="-4"/>
          <w:sz w:val="30"/>
          <w:szCs w:val="30"/>
          <w:cs/>
        </w:rPr>
        <w:t>สอดคล้องกับภาษาไทย)</w:t>
      </w:r>
    </w:p>
    <w:p w14:paraId="1DD99778" w14:textId="0355CF0E" w:rsidR="00144E32" w:rsidRDefault="00487911">
      <w:pPr>
        <w:spacing w:after="0" w:line="240" w:lineRule="auto"/>
        <w:ind w:firstLine="709"/>
      </w:pPr>
      <w:r>
        <w:rPr>
          <w:b/>
        </w:rPr>
        <w:t>Background:</w:t>
      </w:r>
      <w:r>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t>Briefly describe the context, importance of the problem, and knowledge gap that justifies the systematic review. State the main objective(s) or review question(s) clearly.</w:t>
      </w:r>
    </w:p>
    <w:p w14:paraId="1DD99779" w14:textId="0D922B3E" w:rsidR="00144E32" w:rsidRDefault="00487911">
      <w:pPr>
        <w:spacing w:after="0" w:line="240" w:lineRule="auto"/>
        <w:ind w:firstLine="709"/>
      </w:pPr>
      <w:r>
        <w:rPr>
          <w:b/>
        </w:rPr>
        <w:t>Methods:</w:t>
      </w:r>
      <w:r>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t>State that the review followed PRISMA 2020; report databases/information sources, last search date, eligibility criteria, number of reviewers, risk-of-bias tool, and synthesis method.</w:t>
      </w:r>
    </w:p>
    <w:p w14:paraId="1DD9977A" w14:textId="5DDEC80C" w:rsidR="00144E32" w:rsidRDefault="00487911">
      <w:pPr>
        <w:spacing w:after="0" w:line="240" w:lineRule="auto"/>
        <w:ind w:firstLine="709"/>
      </w:pPr>
      <w:r>
        <w:rPr>
          <w:b/>
        </w:rPr>
        <w:t>Results:</w:t>
      </w:r>
      <w:r>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t>Report the number of included studies and participants/units of analysis where applicable, key characteristics, and main findings. If meta-analysis was performed, report summary estimates, 95% CI, and heterogeneity.</w:t>
      </w:r>
    </w:p>
    <w:p w14:paraId="1DD9977C" w14:textId="6817B68C" w:rsidR="00144E32" w:rsidRDefault="00487911" w:rsidP="00CB4211">
      <w:pPr>
        <w:spacing w:after="0" w:line="240" w:lineRule="auto"/>
        <w:ind w:firstLine="709"/>
      </w:pPr>
      <w:r>
        <w:rPr>
          <w:b/>
        </w:rPr>
        <w:t>Conclusion:</w:t>
      </w:r>
      <w:r w:rsidR="001E2FC8" w:rsidRPr="001E2FC8">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rsidR="001E2FC8" w:rsidRPr="001E2FC8">
        <w:t>Summarize the main findings and limitations of the included studies, their implications for practice or policy, and the caution required when applying the findings, without drawing conclusions beyond the certainty of the evidence.</w:t>
      </w:r>
    </w:p>
    <w:p w14:paraId="0527F973" w14:textId="77777777" w:rsidR="00CB4211" w:rsidRPr="009279F6" w:rsidRDefault="00CB4211" w:rsidP="00CB4211">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Pr>
          <w:b/>
          <w:bCs/>
          <w:color w:val="C00000"/>
          <w:sz w:val="32"/>
          <w:szCs w:val="32"/>
          <w:lang w:bidi="th-TH"/>
        </w:rPr>
        <w:t>5</w:t>
      </w:r>
      <w:r w:rsidRPr="009279F6">
        <w:rPr>
          <w:rFonts w:hint="cs"/>
          <w:b/>
          <w:bCs/>
          <w:color w:val="C00000"/>
          <w:sz w:val="32"/>
          <w:szCs w:val="32"/>
          <w:lang w:bidi="th-TH"/>
        </w:rPr>
        <w:t>)</w:t>
      </w:r>
    </w:p>
    <w:p w14:paraId="1DD9977E" w14:textId="479880F4" w:rsidR="00144E32" w:rsidRDefault="00487911" w:rsidP="00CB4211">
      <w:pPr>
        <w:spacing w:after="0" w:line="240" w:lineRule="auto"/>
        <w:ind w:left="1021" w:hanging="1021"/>
      </w:pPr>
      <w:r w:rsidRPr="00AD3A41">
        <w:rPr>
          <w:rStyle w:val="HkeywordsJMNPRChar"/>
        </w:rPr>
        <w:t>Keywords:</w:t>
      </w:r>
      <w:r>
        <w:t xml:space="preserve"> Systematic Review, PRISMA 2020, [Population], [Intervention/Topic], [Outcome]</w:t>
      </w:r>
    </w:p>
    <w:p w14:paraId="34E1137A" w14:textId="77777777" w:rsidR="00AD3A41" w:rsidRDefault="00AD3A41">
      <w:pPr>
        <w:spacing w:after="0" w:line="240" w:lineRule="auto"/>
        <w:rPr>
          <w:sz w:val="24"/>
        </w:rPr>
      </w:pPr>
    </w:p>
    <w:p w14:paraId="6D112AE6" w14:textId="77777777" w:rsidR="00AD3A41" w:rsidRDefault="00AD3A41">
      <w:pPr>
        <w:spacing w:after="0" w:line="240" w:lineRule="auto"/>
        <w:rPr>
          <w:sz w:val="24"/>
        </w:rPr>
      </w:pPr>
    </w:p>
    <w:p w14:paraId="278EC744" w14:textId="77777777" w:rsidR="00AD3A41" w:rsidRDefault="00AD3A41">
      <w:pPr>
        <w:spacing w:after="0" w:line="240" w:lineRule="auto"/>
        <w:rPr>
          <w:sz w:val="24"/>
        </w:rPr>
      </w:pPr>
    </w:p>
    <w:p w14:paraId="4BA04E18" w14:textId="77777777" w:rsidR="00AD3A41" w:rsidRDefault="00AD3A41">
      <w:pPr>
        <w:spacing w:after="0" w:line="240" w:lineRule="auto"/>
        <w:rPr>
          <w:sz w:val="24"/>
        </w:rPr>
      </w:pPr>
    </w:p>
    <w:p w14:paraId="4F553248" w14:textId="77777777" w:rsidR="00AD3A41" w:rsidRDefault="00AD3A41">
      <w:pPr>
        <w:spacing w:after="0" w:line="240" w:lineRule="auto"/>
        <w:rPr>
          <w:sz w:val="24"/>
        </w:rPr>
      </w:pPr>
    </w:p>
    <w:p w14:paraId="744D8FD9" w14:textId="77777777" w:rsidR="00AD3A41" w:rsidRDefault="00AD3A41">
      <w:pPr>
        <w:spacing w:after="0" w:line="240" w:lineRule="auto"/>
        <w:rPr>
          <w:sz w:val="24"/>
        </w:rPr>
      </w:pPr>
    </w:p>
    <w:p w14:paraId="7DD9C4F3" w14:textId="77777777" w:rsidR="00AD3A41" w:rsidRDefault="00AD3A41">
      <w:pPr>
        <w:spacing w:after="0" w:line="240" w:lineRule="auto"/>
        <w:rPr>
          <w:sz w:val="24"/>
        </w:rPr>
      </w:pPr>
    </w:p>
    <w:p w14:paraId="24DF369A" w14:textId="77777777" w:rsidR="00AD3A41" w:rsidRDefault="00AD3A41">
      <w:pPr>
        <w:spacing w:after="0" w:line="240" w:lineRule="auto"/>
        <w:rPr>
          <w:sz w:val="24"/>
        </w:rPr>
      </w:pPr>
    </w:p>
    <w:p w14:paraId="4F91C8B9" w14:textId="3D05DA52" w:rsidR="00AD3A41" w:rsidRDefault="00AD3A41">
      <w:pPr>
        <w:spacing w:after="0" w:line="240" w:lineRule="auto"/>
        <w:rPr>
          <w:sz w:val="24"/>
        </w:rPr>
      </w:pPr>
    </w:p>
    <w:p w14:paraId="24953D81" w14:textId="0C653CCE" w:rsidR="00001FBB" w:rsidRDefault="00001FBB">
      <w:pPr>
        <w:spacing w:after="0" w:line="240" w:lineRule="auto"/>
        <w:rPr>
          <w:sz w:val="24"/>
        </w:rPr>
      </w:pPr>
    </w:p>
    <w:p w14:paraId="22DA747E" w14:textId="31B3CE75" w:rsidR="00001FBB" w:rsidRDefault="00001FBB">
      <w:pPr>
        <w:spacing w:after="0" w:line="240" w:lineRule="auto"/>
        <w:rPr>
          <w:sz w:val="24"/>
        </w:rPr>
      </w:pPr>
    </w:p>
    <w:p w14:paraId="5A041952" w14:textId="6A4C4F2E" w:rsidR="00001FBB" w:rsidRDefault="00001FBB">
      <w:pPr>
        <w:spacing w:after="0" w:line="240" w:lineRule="auto"/>
        <w:rPr>
          <w:sz w:val="24"/>
        </w:rPr>
      </w:pPr>
    </w:p>
    <w:p w14:paraId="0C86833D" w14:textId="1F656160" w:rsidR="00001FBB" w:rsidRDefault="00001FBB">
      <w:pPr>
        <w:spacing w:after="0" w:line="240" w:lineRule="auto"/>
        <w:rPr>
          <w:sz w:val="24"/>
        </w:rPr>
      </w:pPr>
    </w:p>
    <w:p w14:paraId="7298D377" w14:textId="1D9EFECC" w:rsidR="00001FBB" w:rsidRDefault="00001FBB">
      <w:pPr>
        <w:spacing w:after="0" w:line="240" w:lineRule="auto"/>
        <w:rPr>
          <w:sz w:val="24"/>
        </w:rPr>
      </w:pPr>
    </w:p>
    <w:p w14:paraId="77A1A1FC" w14:textId="77777777" w:rsidR="00001FBB" w:rsidRDefault="00001FBB">
      <w:pPr>
        <w:spacing w:after="0" w:line="240" w:lineRule="auto"/>
        <w:rPr>
          <w:sz w:val="24"/>
        </w:rPr>
      </w:pPr>
    </w:p>
    <w:p w14:paraId="410FFE63" w14:textId="77777777" w:rsidR="00001FBB" w:rsidRDefault="00001FBB">
      <w:pPr>
        <w:spacing w:after="0" w:line="240" w:lineRule="auto"/>
        <w:rPr>
          <w:sz w:val="24"/>
        </w:rPr>
      </w:pPr>
    </w:p>
    <w:p w14:paraId="2E7D9D04" w14:textId="47FBCFAD" w:rsidR="001E2FC8" w:rsidRPr="00EC7999" w:rsidRDefault="001E2FC8">
      <w:pPr>
        <w:spacing w:after="0" w:line="240" w:lineRule="auto"/>
        <w:rPr>
          <w:rFonts w:cs="TH SarabunPSK"/>
          <w:sz w:val="24"/>
          <w:lang w:bidi="th-TH"/>
        </w:rPr>
      </w:pPr>
      <w:r w:rsidRPr="00EC7999">
        <w:rPr>
          <w:rFonts w:cs="TH SarabunPSK" w:hint="cs"/>
          <w:sz w:val="24"/>
          <w:lang w:bidi="th-TH"/>
        </w:rPr>
        <w:t>Registration and funding: (if applicable)</w:t>
      </w:r>
      <w:r w:rsidR="00EC7999" w:rsidRPr="00EC7999">
        <w:rPr>
          <w:rFonts w:cs="TH SarabunPSK" w:hint="cs"/>
          <w:sz w:val="24"/>
          <w:cs/>
          <w:lang w:bidi="th-TH"/>
        </w:rPr>
        <w:tab/>
      </w:r>
      <w:r w:rsidR="00EC7999" w:rsidRPr="00EC7999">
        <w:rPr>
          <w:rFonts w:cs="TH SarabunPSK" w:hint="cs"/>
          <w:sz w:val="24"/>
          <w:szCs w:val="24"/>
          <w:cs/>
          <w:lang w:bidi="th-TH"/>
        </w:rPr>
        <w:t xml:space="preserve">(ขนาด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1DD9977F" w14:textId="18C793FD" w:rsidR="00144E32" w:rsidRPr="00EC7999" w:rsidRDefault="00487911">
      <w:pPr>
        <w:spacing w:after="0" w:line="240" w:lineRule="auto"/>
        <w:rPr>
          <w:rFonts w:cs="TH SarabunPSK"/>
        </w:rPr>
      </w:pPr>
      <w:r w:rsidRPr="00EC7999">
        <w:rPr>
          <w:rFonts w:cs="TH SarabunPSK" w:hint="cs"/>
          <w:sz w:val="24"/>
        </w:rPr>
        <w:t>*Corresponding Author: ...........................</w:t>
      </w:r>
      <w:r w:rsidR="00EC7999" w:rsidRPr="00EC7999">
        <w:rPr>
          <w:rFonts w:cs="TH SarabunPSK" w:hint="cs"/>
          <w:sz w:val="24"/>
          <w:cs/>
        </w:rPr>
        <w:tab/>
      </w:r>
      <w:r w:rsidR="00EC7999" w:rsidRPr="00EC7999">
        <w:rPr>
          <w:rFonts w:cs="TH SarabunPSK" w:hint="cs"/>
          <w:sz w:val="24"/>
          <w:szCs w:val="24"/>
          <w:cs/>
          <w:lang w:bidi="th-TH"/>
        </w:rPr>
        <w:t xml:space="preserve">(ขนาด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1DD99780" w14:textId="0F891C86" w:rsidR="00144E32" w:rsidRPr="00EC7999" w:rsidRDefault="00487911">
      <w:pPr>
        <w:spacing w:after="0" w:line="240" w:lineRule="auto"/>
        <w:rPr>
          <w:rFonts w:cs="TH SarabunPSK"/>
        </w:rPr>
      </w:pPr>
      <w:r w:rsidRPr="00EC7999">
        <w:rPr>
          <w:rFonts w:cs="TH SarabunPSK" w:hint="cs"/>
          <w:sz w:val="24"/>
        </w:rPr>
        <w:t>E-mail: ...........................</w:t>
      </w:r>
      <w:r w:rsidR="00EC7999" w:rsidRPr="00EC7999">
        <w:rPr>
          <w:rFonts w:cs="TH SarabunPSK" w:hint="cs"/>
          <w:sz w:val="24"/>
          <w:cs/>
        </w:rPr>
        <w:tab/>
      </w:r>
      <w:r w:rsidR="00EC7999" w:rsidRPr="00EC7999">
        <w:rPr>
          <w:rFonts w:cs="TH SarabunPSK" w:hint="cs"/>
          <w:sz w:val="24"/>
          <w:cs/>
        </w:rPr>
        <w:tab/>
      </w:r>
      <w:r w:rsidR="00EC7999" w:rsidRPr="00EC7999">
        <w:rPr>
          <w:rFonts w:cs="TH SarabunPSK" w:hint="cs"/>
          <w:sz w:val="24"/>
          <w:szCs w:val="24"/>
          <w:cs/>
          <w:lang w:bidi="th-TH"/>
        </w:rPr>
        <w:t xml:space="preserve">(ขนาด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1DD99781" w14:textId="25B3608C" w:rsidR="00144E32" w:rsidRPr="00EC7999" w:rsidRDefault="00487911">
      <w:pPr>
        <w:spacing w:after="0" w:line="240" w:lineRule="auto"/>
        <w:rPr>
          <w:rFonts w:cs="TH SarabunPSK"/>
        </w:rPr>
      </w:pPr>
      <w:r w:rsidRPr="00EC7999">
        <w:rPr>
          <w:rFonts w:cs="TH SarabunPSK" w:hint="cs"/>
          <w:sz w:val="24"/>
        </w:rPr>
        <w:t xml:space="preserve">Received: </w:t>
      </w:r>
      <w:proofErr w:type="gramStart"/>
      <w:r w:rsidRPr="00EC7999">
        <w:rPr>
          <w:rFonts w:cs="TH SarabunPSK" w:hint="cs"/>
          <w:sz w:val="24"/>
        </w:rPr>
        <w:t>............... ;</w:t>
      </w:r>
      <w:proofErr w:type="gramEnd"/>
      <w:r w:rsidRPr="00EC7999">
        <w:rPr>
          <w:rFonts w:cs="TH SarabunPSK" w:hint="cs"/>
          <w:sz w:val="24"/>
        </w:rPr>
        <w:t xml:space="preserve"> Revised: ............... ; Accepted: ...............</w:t>
      </w:r>
      <w:r w:rsidR="00EC7999" w:rsidRPr="00EC7999">
        <w:rPr>
          <w:rFonts w:cs="TH SarabunPSK" w:hint="cs"/>
          <w:sz w:val="24"/>
          <w:szCs w:val="24"/>
          <w:cs/>
          <w:lang w:bidi="th-TH"/>
        </w:rPr>
        <w:t xml:space="preserve"> (ขนาด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2577C717" w14:textId="77777777" w:rsidR="00CB4211" w:rsidRPr="009279F6" w:rsidRDefault="00CB4211" w:rsidP="00CB4211">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7F1D806A" w14:textId="77777777" w:rsidR="00CB4211" w:rsidRPr="009279F6" w:rsidRDefault="00CB4211" w:rsidP="00CB4211">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1DD99784" w14:textId="2E2F8FFB" w:rsidR="00144E32" w:rsidRPr="00AD3A41" w:rsidRDefault="00487911" w:rsidP="00AD3A41">
      <w:pPr>
        <w:pStyle w:val="H1JMNPR"/>
        <w:rPr>
          <w:cs/>
        </w:rPr>
      </w:pPr>
      <w:r w:rsidRPr="00AD3A41">
        <w:lastRenderedPageBreak/>
        <w:t>บทนำ</w:t>
      </w:r>
      <w:r w:rsidR="00EC7999">
        <w:rPr>
          <w:rFonts w:hint="cs"/>
          <w:cs/>
        </w:rPr>
        <w:t xml:space="preserve"> (ขนาด </w:t>
      </w:r>
      <w:r w:rsidR="00EC7999">
        <w:t xml:space="preserve">16 </w:t>
      </w:r>
      <w:r w:rsidR="00EC7999">
        <w:rPr>
          <w:rFonts w:hint="cs"/>
          <w:cs/>
        </w:rPr>
        <w:t>หนา สีน้ำเงินเข้ม)</w:t>
      </w:r>
    </w:p>
    <w:p w14:paraId="7EB6DEB7" w14:textId="36E4BC03" w:rsidR="00AD3A41" w:rsidRPr="00AD3A41" w:rsidRDefault="00EC7999" w:rsidP="00EC7999">
      <w:pPr>
        <w:pStyle w:val="StyleJMNPR"/>
      </w:pPr>
      <w:bookmarkStart w:id="1" w:name="_Hlk240217880"/>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สีดำไม่หนา)</w:t>
      </w:r>
      <w:bookmarkEnd w:id="1"/>
      <w:r>
        <w:rPr>
          <w:rFonts w:hint="cs"/>
          <w:cs/>
          <w:lang w:bidi="th-TH"/>
        </w:rPr>
        <w:t xml:space="preserve"> </w:t>
      </w:r>
      <w:r w:rsidR="00AD3A41" w:rsidRPr="00AD3A41">
        <w:rPr>
          <w:cs/>
          <w:lang w:bidi="th-TH"/>
        </w:rPr>
        <w:t>ให้อธิบายเหตุผลของการทบทวนในบริบทขององค์ความรู้ที่มีอยู่เดิม เริ่มจากความสำคัญของปัญหา ประชากรหรือบริบทที่ศึกษา แนวโน้มของหลักฐานเดิม ช่องว่างขององค์ความรู้ และเหตุผลที่จำเป็นต้องใช้การทบทวนอย่างเป็นระบบ แทนการทบทวนวรรณกรรมแบบบรรยายทั่วไป</w:t>
      </w:r>
    </w:p>
    <w:p w14:paraId="488B1B39" w14:textId="1BA04695" w:rsidR="00AD3A41" w:rsidRDefault="00AD3A41" w:rsidP="00AD3A41">
      <w:pPr>
        <w:pStyle w:val="StyleJMNPR"/>
        <w:rPr>
          <w:lang w:bidi="th-TH"/>
        </w:rPr>
      </w:pPr>
      <w:r w:rsidRPr="00AD3A41">
        <w:rPr>
          <w:cs/>
          <w:lang w:bidi="th-TH"/>
        </w:rPr>
        <w:t>ควรเชื่อมโยงไปสู่คำถามวิจัยอย่างเป็นเหตุเป็นผล และไม่ควรสรุปผลการทบทวนไว้ล่วงหน้าในบทนำ</w:t>
      </w:r>
    </w:p>
    <w:p w14:paraId="6EC072AE" w14:textId="4D35980C" w:rsidR="00AD3A41" w:rsidRPr="00EC7999" w:rsidRDefault="00EC7999" w:rsidP="00AD3A41">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87" w14:textId="2E6F8AA9" w:rsidR="00144E32" w:rsidRPr="00AD3A41" w:rsidRDefault="00487911" w:rsidP="00AD3A41">
      <w:pPr>
        <w:pStyle w:val="H1JMNPR"/>
        <w:rPr>
          <w:cs/>
        </w:rPr>
      </w:pPr>
      <w:r w:rsidRPr="00AD3A41">
        <w:t>วัตถุประสงค์</w:t>
      </w:r>
      <w:r w:rsidR="00AD3A41" w:rsidRPr="00AD3A41">
        <w:rPr>
          <w:rFonts w:hint="cs"/>
          <w:cs/>
        </w:rPr>
        <w:t>วิจัย</w:t>
      </w:r>
      <w:r w:rsidR="00EC7999">
        <w:rPr>
          <w:rFonts w:hint="cs"/>
          <w:cs/>
        </w:rPr>
        <w:t xml:space="preserve"> (ขนาด </w:t>
      </w:r>
      <w:r w:rsidR="00EC7999">
        <w:t xml:space="preserve">16 </w:t>
      </w:r>
      <w:r w:rsidR="00EC7999">
        <w:rPr>
          <w:rFonts w:hint="cs"/>
          <w:cs/>
        </w:rPr>
        <w:t>หนา สีน้ำเงินเข้ม)</w:t>
      </w:r>
    </w:p>
    <w:p w14:paraId="0BE814D1" w14:textId="671C0F3A" w:rsidR="00AD3A41" w:rsidRDefault="00EC7999" w:rsidP="00AD3A41">
      <w:pPr>
        <w:pStyle w:val="StyleJMNPR"/>
        <w:rPr>
          <w:lang w:bidi="th-TH"/>
        </w:rPr>
      </w:pPr>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 xml:space="preserve">สีดำไม่หนา) </w:t>
      </w:r>
      <w:r w:rsidR="00AD3A41" w:rsidRPr="00AD3A41">
        <w:rPr>
          <w:spacing w:val="-4"/>
          <w:cs/>
          <w:lang w:bidi="th-TH"/>
        </w:rPr>
        <w:t>ระบุวัตถุประสงค์หรือคำถามวิจัยอย่างชัดเจน เช่น “เพื่อสังเคราะห์หลักฐานเกี่ยวกับ [</w:t>
      </w:r>
      <w:r w:rsidR="00AD3A41" w:rsidRPr="00AD3A41">
        <w:rPr>
          <w:spacing w:val="-4"/>
        </w:rPr>
        <w:t>intervention/</w:t>
      </w:r>
      <w:r w:rsidR="00AD3A41" w:rsidRPr="00AD3A41">
        <w:rPr>
          <w:spacing w:val="-4"/>
          <w:cs/>
          <w:lang w:bidi="th-TH"/>
        </w:rPr>
        <w:t>ประเด็น]</w:t>
      </w:r>
      <w:r w:rsidR="00AD3A41" w:rsidRPr="00AD3A41">
        <w:rPr>
          <w:cs/>
          <w:lang w:bidi="th-TH"/>
        </w:rPr>
        <w:t xml:space="preserve"> ต่อ [</w:t>
      </w:r>
      <w:r w:rsidR="00AD3A41" w:rsidRPr="00AD3A41">
        <w:t xml:space="preserve">outcome] </w:t>
      </w:r>
      <w:r w:rsidR="00AD3A41" w:rsidRPr="00AD3A41">
        <w:rPr>
          <w:cs/>
          <w:lang w:bidi="th-TH"/>
        </w:rPr>
        <w:t>ใน [</w:t>
      </w:r>
      <w:r w:rsidR="00AD3A41" w:rsidRPr="00AD3A41">
        <w:t>population/</w:t>
      </w:r>
      <w:r w:rsidR="00AD3A41" w:rsidRPr="00AD3A41">
        <w:rPr>
          <w:cs/>
          <w:lang w:bidi="th-TH"/>
        </w:rPr>
        <w:t>บริบท]”</w:t>
      </w:r>
    </w:p>
    <w:p w14:paraId="1D2D391A" w14:textId="3CEFD182" w:rsidR="00AD3A41" w:rsidRPr="00EC7999" w:rsidRDefault="00EC7999" w:rsidP="00EC7999">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89" w14:textId="62D8F35A" w:rsidR="00144E32" w:rsidRPr="00936E35" w:rsidRDefault="00487911" w:rsidP="00AD3A41">
      <w:pPr>
        <w:pStyle w:val="H1JMNPR"/>
        <w:rPr>
          <w:cs/>
        </w:rPr>
      </w:pPr>
      <w:r w:rsidRPr="00936E35">
        <w:t>คำถามวิจัย</w:t>
      </w:r>
      <w:r w:rsidR="00A20610">
        <w:rPr>
          <w:rFonts w:hint="cs"/>
          <w:cs/>
        </w:rPr>
        <w:t xml:space="preserve"> </w:t>
      </w:r>
      <w:r w:rsidR="00E160CB" w:rsidRPr="00936E35">
        <w:rPr>
          <w:cs/>
        </w:rPr>
        <w:t>(ถ้ามี)</w:t>
      </w:r>
      <w:r w:rsidR="00EC7999">
        <w:rPr>
          <w:rFonts w:hint="cs"/>
          <w:cs/>
        </w:rPr>
        <w:t xml:space="preserve"> (ขนาด </w:t>
      </w:r>
      <w:r w:rsidR="00EC7999">
        <w:t xml:space="preserve">16 </w:t>
      </w:r>
      <w:r w:rsidR="00EC7999">
        <w:rPr>
          <w:rFonts w:hint="cs"/>
          <w:cs/>
        </w:rPr>
        <w:t>หนา สีน้ำเงินเข้ม)</w:t>
      </w:r>
    </w:p>
    <w:p w14:paraId="1DD9978A" w14:textId="05BE5599" w:rsidR="00144E32" w:rsidRPr="00A20610" w:rsidRDefault="00EC7999" w:rsidP="00A20610">
      <w:pPr>
        <w:pStyle w:val="StyleJMNPR"/>
      </w:pPr>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 xml:space="preserve">สีดำไม่หนา) </w:t>
      </w:r>
      <w:r w:rsidR="00A20610" w:rsidRPr="00A20610">
        <w:rPr>
          <w:cs/>
          <w:lang w:bidi="th-TH"/>
        </w:rPr>
        <w:t xml:space="preserve">ระบุกรอบคำถามวิจัยให้ชัดเจน โดยอาจใช้ </w:t>
      </w:r>
      <w:r w:rsidR="00A20610" w:rsidRPr="00A20610">
        <w:t xml:space="preserve">PICO/PICOS </w:t>
      </w:r>
      <w:r w:rsidR="00A20610" w:rsidRPr="00A20610">
        <w:rPr>
          <w:cs/>
          <w:lang w:bidi="th-TH"/>
        </w:rPr>
        <w:t xml:space="preserve">สำหรับคำถามเชิง </w:t>
      </w:r>
      <w:r w:rsidR="00A20610" w:rsidRPr="00A20610">
        <w:t xml:space="preserve">intervention </w:t>
      </w:r>
      <w:r w:rsidR="00A20610" w:rsidRPr="00A20610">
        <w:rPr>
          <w:cs/>
          <w:lang w:bidi="th-TH"/>
        </w:rPr>
        <w:t xml:space="preserve">หรือ </w:t>
      </w:r>
      <w:r w:rsidR="00A20610" w:rsidRPr="00A20610">
        <w:t xml:space="preserve">PEO/SPIDER </w:t>
      </w:r>
      <w:r w:rsidR="00A20610" w:rsidRPr="00A20610">
        <w:rPr>
          <w:cs/>
          <w:lang w:bidi="th-TH"/>
        </w:rPr>
        <w:t>สำหรับคำถามเชิงคุณภาพหรือประสบการณ์</w:t>
      </w:r>
    </w:p>
    <w:tbl>
      <w:tblPr>
        <w:tblStyle w:val="TableGrid"/>
        <w:tblW w:w="0" w:type="auto"/>
        <w:jc w:val="center"/>
        <w:tblLook w:val="04A0" w:firstRow="1" w:lastRow="0" w:firstColumn="1" w:lastColumn="0" w:noHBand="0" w:noVBand="1"/>
      </w:tblPr>
      <w:tblGrid>
        <w:gridCol w:w="4507"/>
        <w:gridCol w:w="4509"/>
      </w:tblGrid>
      <w:tr w:rsidR="00144E32" w14:paraId="1DD9978D" w14:textId="77777777" w:rsidTr="002D47C7">
        <w:trPr>
          <w:tblHeader/>
          <w:jc w:val="center"/>
        </w:trPr>
        <w:tc>
          <w:tcPr>
            <w:tcW w:w="4507" w:type="dxa"/>
            <w:shd w:val="clear" w:color="auto" w:fill="D9EAF7"/>
            <w:vAlign w:val="center"/>
          </w:tcPr>
          <w:p w14:paraId="1DD9978B" w14:textId="77777777" w:rsidR="00144E32" w:rsidRDefault="00487911">
            <w:pPr>
              <w:jc w:val="center"/>
            </w:pPr>
            <w:proofErr w:type="spellStart"/>
            <w:r>
              <w:rPr>
                <w:b/>
                <w:color w:val="1F4E79"/>
                <w:sz w:val="28"/>
              </w:rPr>
              <w:t>องค์ประกอบ</w:t>
            </w:r>
            <w:proofErr w:type="spellEnd"/>
          </w:p>
        </w:tc>
        <w:tc>
          <w:tcPr>
            <w:tcW w:w="4509" w:type="dxa"/>
            <w:shd w:val="clear" w:color="auto" w:fill="D9EAF7"/>
            <w:vAlign w:val="center"/>
          </w:tcPr>
          <w:p w14:paraId="1DD9978C" w14:textId="77777777" w:rsidR="00144E32" w:rsidRDefault="00487911">
            <w:pPr>
              <w:jc w:val="center"/>
            </w:pPr>
            <w:r>
              <w:rPr>
                <w:b/>
                <w:color w:val="1F4E79"/>
                <w:sz w:val="28"/>
              </w:rPr>
              <w:t>รายละเอียดที่ต้องระบุ</w:t>
            </w:r>
          </w:p>
        </w:tc>
      </w:tr>
      <w:tr w:rsidR="00144E32" w14:paraId="1DD99790" w14:textId="77777777" w:rsidTr="002D47C7">
        <w:trPr>
          <w:cantSplit/>
          <w:jc w:val="center"/>
        </w:trPr>
        <w:tc>
          <w:tcPr>
            <w:tcW w:w="4507" w:type="dxa"/>
          </w:tcPr>
          <w:p w14:paraId="1DD9978E" w14:textId="77777777" w:rsidR="00144E32" w:rsidRDefault="00487911">
            <w:r>
              <w:rPr>
                <w:sz w:val="28"/>
              </w:rPr>
              <w:t>Population/Participants</w:t>
            </w:r>
          </w:p>
        </w:tc>
        <w:tc>
          <w:tcPr>
            <w:tcW w:w="4509" w:type="dxa"/>
          </w:tcPr>
          <w:p w14:paraId="1DD9978F" w14:textId="77777777" w:rsidR="00144E32" w:rsidRDefault="00487911">
            <w:r>
              <w:rPr>
                <w:sz w:val="28"/>
              </w:rPr>
              <w:t>ประชากร กลุ่มเป้าหมาย หรือบริบทที่ศึกษา เช่น ผู้ป่วย บุคลากรสุขภาพ อสม. ชุมชน หรือหน่วยบริการ</w:t>
            </w:r>
          </w:p>
        </w:tc>
      </w:tr>
      <w:tr w:rsidR="00144E32" w14:paraId="1DD99793" w14:textId="77777777" w:rsidTr="002D47C7">
        <w:trPr>
          <w:cantSplit/>
          <w:jc w:val="center"/>
        </w:trPr>
        <w:tc>
          <w:tcPr>
            <w:tcW w:w="4507" w:type="dxa"/>
          </w:tcPr>
          <w:p w14:paraId="1DD99791" w14:textId="77777777" w:rsidR="00144E32" w:rsidRDefault="00487911">
            <w:r>
              <w:rPr>
                <w:sz w:val="28"/>
              </w:rPr>
              <w:t>Intervention/Exposure/Phenomenon</w:t>
            </w:r>
          </w:p>
        </w:tc>
        <w:tc>
          <w:tcPr>
            <w:tcW w:w="4509" w:type="dxa"/>
          </w:tcPr>
          <w:p w14:paraId="1DD99792" w14:textId="77777777" w:rsidR="00144E32" w:rsidRDefault="00487911">
            <w:r>
              <w:rPr>
                <w:sz w:val="28"/>
              </w:rPr>
              <w:t>intervention โปรแกรม แนวทาง ปัจจัย หรือปรากฏการณ์ที่ต้องการทบทวน</w:t>
            </w:r>
          </w:p>
        </w:tc>
      </w:tr>
      <w:tr w:rsidR="00144E32" w14:paraId="1DD99796" w14:textId="77777777" w:rsidTr="002D47C7">
        <w:trPr>
          <w:cantSplit/>
          <w:jc w:val="center"/>
        </w:trPr>
        <w:tc>
          <w:tcPr>
            <w:tcW w:w="4507" w:type="dxa"/>
          </w:tcPr>
          <w:p w14:paraId="1DD99794" w14:textId="77777777" w:rsidR="00144E32" w:rsidRDefault="00487911">
            <w:r>
              <w:rPr>
                <w:sz w:val="28"/>
              </w:rPr>
              <w:t>Comparator</w:t>
            </w:r>
          </w:p>
        </w:tc>
        <w:tc>
          <w:tcPr>
            <w:tcW w:w="4509" w:type="dxa"/>
          </w:tcPr>
          <w:p w14:paraId="1DD99795" w14:textId="77777777" w:rsidR="00144E32" w:rsidRDefault="00487911">
            <w:r>
              <w:rPr>
                <w:sz w:val="28"/>
              </w:rPr>
              <w:t>กลุ่มเปรียบเทียบหรือเงื่อนไขเปรียบเทียบ หากไม่มีให้ระบุว่าไม่มีหรือไม่กำหนด</w:t>
            </w:r>
          </w:p>
        </w:tc>
      </w:tr>
      <w:tr w:rsidR="00144E32" w14:paraId="1DD99799" w14:textId="77777777" w:rsidTr="002D47C7">
        <w:trPr>
          <w:cantSplit/>
          <w:jc w:val="center"/>
        </w:trPr>
        <w:tc>
          <w:tcPr>
            <w:tcW w:w="4507" w:type="dxa"/>
          </w:tcPr>
          <w:p w14:paraId="1DD99797" w14:textId="77777777" w:rsidR="00144E32" w:rsidRDefault="00487911">
            <w:r>
              <w:rPr>
                <w:sz w:val="28"/>
              </w:rPr>
              <w:t>Outcomes</w:t>
            </w:r>
          </w:p>
        </w:tc>
        <w:tc>
          <w:tcPr>
            <w:tcW w:w="4509" w:type="dxa"/>
          </w:tcPr>
          <w:p w14:paraId="1DD99798" w14:textId="77777777" w:rsidR="00144E32" w:rsidRDefault="00487911">
            <w:r>
              <w:rPr>
                <w:sz w:val="28"/>
              </w:rPr>
              <w:t>ผลลัพธ์หลักและผลลัพธ์รองที่ต้องการสังเคราะห์ พร้อมนิยามโดยย่อ</w:t>
            </w:r>
          </w:p>
        </w:tc>
      </w:tr>
      <w:tr w:rsidR="00144E32" w14:paraId="1DD9979C" w14:textId="77777777" w:rsidTr="002D47C7">
        <w:trPr>
          <w:cantSplit/>
          <w:jc w:val="center"/>
        </w:trPr>
        <w:tc>
          <w:tcPr>
            <w:tcW w:w="4507" w:type="dxa"/>
          </w:tcPr>
          <w:p w14:paraId="1DD9979A" w14:textId="77777777" w:rsidR="00144E32" w:rsidRDefault="00487911">
            <w:r>
              <w:rPr>
                <w:sz w:val="28"/>
              </w:rPr>
              <w:t>Study design</w:t>
            </w:r>
          </w:p>
        </w:tc>
        <w:tc>
          <w:tcPr>
            <w:tcW w:w="4509" w:type="dxa"/>
          </w:tcPr>
          <w:p w14:paraId="1DD9979B" w14:textId="77777777" w:rsidR="00144E32" w:rsidRDefault="00487911">
            <w:r>
              <w:rPr>
                <w:sz w:val="28"/>
              </w:rPr>
              <w:t>รูปแบบงานวิจัยที่รับเข้า เช่น RCT, quasi-experimental, observational, qualitative, mixed methods, action research หรือ R&amp;D</w:t>
            </w:r>
          </w:p>
        </w:tc>
      </w:tr>
    </w:tbl>
    <w:p w14:paraId="5E8E6BA2" w14:textId="21CE9445" w:rsidR="00513EF9" w:rsidRPr="002D47C7"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9D" w14:textId="6F447958" w:rsidR="00144E32" w:rsidRDefault="00487911" w:rsidP="00A20610">
      <w:pPr>
        <w:pStyle w:val="H1JMNPR"/>
        <w:rPr>
          <w:cs/>
        </w:rPr>
      </w:pPr>
      <w:r>
        <w:t>ระเบียบวิธี</w:t>
      </w:r>
      <w:r w:rsidR="00A20610">
        <w:rPr>
          <w:rFonts w:hint="cs"/>
          <w:cs/>
        </w:rPr>
        <w:t>วิจัย</w:t>
      </w:r>
      <w:r w:rsidR="00EC7999">
        <w:rPr>
          <w:rFonts w:hint="cs"/>
          <w:cs/>
        </w:rPr>
        <w:t xml:space="preserve"> (ขนาด </w:t>
      </w:r>
      <w:r w:rsidR="00EC7999">
        <w:t xml:space="preserve">16 </w:t>
      </w:r>
      <w:r w:rsidR="00EC7999">
        <w:rPr>
          <w:rFonts w:hint="cs"/>
          <w:cs/>
        </w:rPr>
        <w:t>หนา สีน้ำเงินเข้ม)</w:t>
      </w:r>
    </w:p>
    <w:p w14:paraId="1DD9979E" w14:textId="351AD3F9" w:rsidR="00144E32" w:rsidRPr="00A20610" w:rsidRDefault="00EC7999" w:rsidP="00A20610">
      <w:pPr>
        <w:pStyle w:val="StyleJMNPR"/>
      </w:pPr>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 xml:space="preserve">สีดำไม่หนา) </w:t>
      </w:r>
      <w:proofErr w:type="spellStart"/>
      <w:r w:rsidR="00487911" w:rsidRPr="00A20610">
        <w:t>ระบุว่าเป็นการทบทวนอย่างเป็นระบบ</w:t>
      </w:r>
      <w:proofErr w:type="spellEnd"/>
      <w:r w:rsidR="00487911" w:rsidRPr="00A20610">
        <w:t xml:space="preserve"> </w:t>
      </w:r>
      <w:proofErr w:type="spellStart"/>
      <w:r w:rsidR="00487911" w:rsidRPr="00A20610">
        <w:t>และรายงานตามแนวทาง</w:t>
      </w:r>
      <w:proofErr w:type="spellEnd"/>
      <w:r w:rsidR="00487911" w:rsidRPr="00A20610">
        <w:t xml:space="preserve"> PRISMA 2020</w:t>
      </w:r>
    </w:p>
    <w:p w14:paraId="1DD9979F" w14:textId="74014329" w:rsidR="00144E32" w:rsidRPr="00EA6C1A" w:rsidRDefault="00487911" w:rsidP="00A20610">
      <w:pPr>
        <w:pStyle w:val="H2JMNPR"/>
        <w:rPr>
          <w:b w:val="0"/>
          <w:bCs w:val="0"/>
        </w:rPr>
      </w:pPr>
      <w:r w:rsidRPr="00513EF9">
        <w:t>เกณฑ์การคัดเลือกบทความ</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A0" w14:textId="2B0BC00A" w:rsidR="00144E32" w:rsidRDefault="00813276" w:rsidP="00A20610">
      <w:pPr>
        <w:pStyle w:val="StyleJMNPR"/>
      </w:pPr>
      <w:r w:rsidRPr="00813276">
        <w:rPr>
          <w:i/>
          <w:iCs/>
        </w:rPr>
        <w:t>Eligibility criteria:</w:t>
      </w:r>
      <w:r>
        <w:t xml:space="preserve"> </w:t>
      </w:r>
      <w:r w:rsidR="00DF42EF" w:rsidRPr="00DF42EF">
        <w:rPr>
          <w:cs/>
          <w:lang w:bidi="th-TH"/>
        </w:rPr>
        <w:t xml:space="preserve">ระบุเกณฑ์การคัดเข้าและการคัดออกให้ชัดเจนรวมถึงวิธีจัดกลุ่มงานวิจัยสำหรับการสังเคราะห์ เช่น แยกตามชนิด </w:t>
      </w:r>
      <w:r w:rsidR="00DF42EF" w:rsidRPr="00DF42EF">
        <w:t xml:space="preserve">intervention, </w:t>
      </w:r>
      <w:r w:rsidR="00DF42EF" w:rsidRPr="00DF42EF">
        <w:rPr>
          <w:cs/>
          <w:lang w:bidi="th-TH"/>
        </w:rPr>
        <w:t>กลุ่มประชากร</w:t>
      </w:r>
      <w:r w:rsidR="00DF42EF" w:rsidRPr="00DF42EF">
        <w:t xml:space="preserve">, outcome </w:t>
      </w:r>
      <w:r w:rsidR="00DF42EF" w:rsidRPr="00DF42EF">
        <w:rPr>
          <w:cs/>
          <w:lang w:bidi="th-TH"/>
        </w:rPr>
        <w:t xml:space="preserve">หรือ </w:t>
      </w:r>
      <w:r w:rsidR="00DF42EF" w:rsidRPr="00DF42EF">
        <w:t>study design</w:t>
      </w:r>
    </w:p>
    <w:tbl>
      <w:tblPr>
        <w:tblStyle w:val="TableGrid"/>
        <w:tblW w:w="0" w:type="auto"/>
        <w:jc w:val="center"/>
        <w:tblLook w:val="04A0" w:firstRow="1" w:lastRow="0" w:firstColumn="1" w:lastColumn="0" w:noHBand="0" w:noVBand="1"/>
      </w:tblPr>
      <w:tblGrid>
        <w:gridCol w:w="4505"/>
        <w:gridCol w:w="4511"/>
      </w:tblGrid>
      <w:tr w:rsidR="00144E32" w14:paraId="1DD997A3" w14:textId="77777777">
        <w:trPr>
          <w:tblHeader/>
          <w:jc w:val="center"/>
        </w:trPr>
        <w:tc>
          <w:tcPr>
            <w:tcW w:w="4513" w:type="dxa"/>
            <w:shd w:val="clear" w:color="auto" w:fill="D9EAF7"/>
            <w:vAlign w:val="center"/>
          </w:tcPr>
          <w:p w14:paraId="1DD997A1" w14:textId="14DB7E49" w:rsidR="00144E32" w:rsidRDefault="00487911">
            <w:pPr>
              <w:jc w:val="center"/>
            </w:pPr>
            <w:proofErr w:type="spellStart"/>
            <w:r>
              <w:rPr>
                <w:b/>
                <w:color w:val="1F4E79"/>
                <w:sz w:val="28"/>
              </w:rPr>
              <w:t>เกณฑ์</w:t>
            </w:r>
            <w:proofErr w:type="spellEnd"/>
            <w:r w:rsidR="00C57F8C" w:rsidRPr="00C57F8C">
              <w:rPr>
                <w:rFonts w:cs="TH SarabunPSK"/>
                <w:bCs/>
                <w:color w:val="1F4E79"/>
                <w:sz w:val="28"/>
                <w:szCs w:val="28"/>
                <w:cs/>
                <w:lang w:bidi="th-TH"/>
              </w:rPr>
              <w:t>การ</w:t>
            </w:r>
            <w:proofErr w:type="spellStart"/>
            <w:r w:rsidRPr="00C57F8C">
              <w:rPr>
                <w:rFonts w:cs="TH SarabunPSK"/>
                <w:b/>
                <w:color w:val="1F4E79"/>
                <w:sz w:val="28"/>
                <w:szCs w:val="28"/>
              </w:rPr>
              <w:t>คั</w:t>
            </w:r>
            <w:r>
              <w:rPr>
                <w:b/>
                <w:color w:val="1F4E79"/>
                <w:sz w:val="28"/>
              </w:rPr>
              <w:t>ดเข้า</w:t>
            </w:r>
            <w:proofErr w:type="spellEnd"/>
          </w:p>
        </w:tc>
        <w:tc>
          <w:tcPr>
            <w:tcW w:w="4513" w:type="dxa"/>
            <w:shd w:val="clear" w:color="auto" w:fill="D9EAF7"/>
            <w:vAlign w:val="center"/>
          </w:tcPr>
          <w:p w14:paraId="1DD997A2" w14:textId="2817A322" w:rsidR="00144E32" w:rsidRDefault="00487911">
            <w:pPr>
              <w:jc w:val="center"/>
            </w:pPr>
            <w:proofErr w:type="spellStart"/>
            <w:r>
              <w:rPr>
                <w:b/>
                <w:color w:val="1F4E79"/>
                <w:sz w:val="28"/>
              </w:rPr>
              <w:t>เกณฑ์</w:t>
            </w:r>
            <w:proofErr w:type="spellEnd"/>
            <w:r w:rsidR="00C57F8C" w:rsidRPr="00C57F8C">
              <w:rPr>
                <w:rFonts w:cs="TH SarabunPSK"/>
                <w:bCs/>
                <w:color w:val="1F4E79"/>
                <w:sz w:val="28"/>
                <w:szCs w:val="28"/>
                <w:cs/>
                <w:lang w:bidi="th-TH"/>
              </w:rPr>
              <w:t>การ</w:t>
            </w:r>
            <w:proofErr w:type="spellStart"/>
            <w:r>
              <w:rPr>
                <w:b/>
                <w:color w:val="1F4E79"/>
                <w:sz w:val="28"/>
              </w:rPr>
              <w:t>คัดออก</w:t>
            </w:r>
            <w:proofErr w:type="spellEnd"/>
          </w:p>
        </w:tc>
      </w:tr>
      <w:tr w:rsidR="00144E32" w14:paraId="1DD997A6" w14:textId="77777777">
        <w:trPr>
          <w:cantSplit/>
          <w:jc w:val="center"/>
        </w:trPr>
        <w:tc>
          <w:tcPr>
            <w:tcW w:w="4513" w:type="dxa"/>
          </w:tcPr>
          <w:p w14:paraId="1DD997A4" w14:textId="77777777" w:rsidR="00144E32" w:rsidRDefault="00487911">
            <w:r>
              <w:rPr>
                <w:sz w:val="28"/>
              </w:rPr>
              <w:t>เป็นงานวิจัยที่ศึกษาเกี่ยวกับ [ประชากร/ประเด็น] และรายงานผลลัพธ์ตามที่กำหนด</w:t>
            </w:r>
          </w:p>
        </w:tc>
        <w:tc>
          <w:tcPr>
            <w:tcW w:w="4513" w:type="dxa"/>
          </w:tcPr>
          <w:p w14:paraId="1DD997A5" w14:textId="0C8AA508"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บทความซ้ำ</w:t>
            </w:r>
            <w:proofErr w:type="spellEnd"/>
            <w:r w:rsidR="00487911" w:rsidRPr="00936E35">
              <w:rPr>
                <w:sz w:val="28"/>
                <w:szCs w:val="28"/>
              </w:rPr>
              <w:t xml:space="preserve"> </w:t>
            </w:r>
            <w:proofErr w:type="spellStart"/>
            <w:r w:rsidR="00487911" w:rsidRPr="00936E35">
              <w:rPr>
                <w:sz w:val="28"/>
                <w:szCs w:val="28"/>
              </w:rPr>
              <w:t>บทความที่ไม่ใช่งานวิจัยต้นฉบับ</w:t>
            </w:r>
            <w:proofErr w:type="spellEnd"/>
            <w:r w:rsidR="00487911" w:rsidRPr="00936E35">
              <w:rPr>
                <w:sz w:val="28"/>
                <w:szCs w:val="28"/>
              </w:rPr>
              <w:t xml:space="preserve"> </w:t>
            </w:r>
            <w:proofErr w:type="spellStart"/>
            <w:r w:rsidR="00487911" w:rsidRPr="00936E35">
              <w:rPr>
                <w:sz w:val="28"/>
                <w:szCs w:val="28"/>
              </w:rPr>
              <w:t>หรือไม่ตรงกับคำถามวิจัย</w:t>
            </w:r>
            <w:proofErr w:type="spellEnd"/>
          </w:p>
        </w:tc>
      </w:tr>
      <w:tr w:rsidR="00144E32" w14:paraId="1DD997A9" w14:textId="77777777">
        <w:trPr>
          <w:cantSplit/>
          <w:jc w:val="center"/>
        </w:trPr>
        <w:tc>
          <w:tcPr>
            <w:tcW w:w="4513" w:type="dxa"/>
          </w:tcPr>
          <w:p w14:paraId="1DD997A7" w14:textId="77777777" w:rsidR="00144E32" w:rsidRDefault="00487911">
            <w:r>
              <w:rPr>
                <w:sz w:val="28"/>
              </w:rPr>
              <w:t>ตีพิมพ์ในช่วงปี พ.ศ. ....–.... หรือ ค.ศ. ....–....</w:t>
            </w:r>
          </w:p>
        </w:tc>
        <w:tc>
          <w:tcPr>
            <w:tcW w:w="4513" w:type="dxa"/>
          </w:tcPr>
          <w:p w14:paraId="1DD997A8" w14:textId="19999CAC"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ไม่มีบทความฉบับเต็ม</w:t>
            </w:r>
            <w:proofErr w:type="spellEnd"/>
            <w:r w:rsidR="00487911" w:rsidRPr="00936E35">
              <w:rPr>
                <w:sz w:val="28"/>
                <w:szCs w:val="28"/>
              </w:rPr>
              <w:t xml:space="preserve"> </w:t>
            </w:r>
            <w:proofErr w:type="spellStart"/>
            <w:r w:rsidR="00487911" w:rsidRPr="00936E35">
              <w:rPr>
                <w:sz w:val="28"/>
                <w:szCs w:val="28"/>
              </w:rPr>
              <w:t>หรือข้อมูลไม่เพียงพอสำหรับการสกัดข้อมูล</w:t>
            </w:r>
            <w:proofErr w:type="spellEnd"/>
          </w:p>
        </w:tc>
      </w:tr>
      <w:tr w:rsidR="00144E32" w14:paraId="1DD997AC" w14:textId="77777777">
        <w:trPr>
          <w:cantSplit/>
          <w:jc w:val="center"/>
        </w:trPr>
        <w:tc>
          <w:tcPr>
            <w:tcW w:w="4513" w:type="dxa"/>
          </w:tcPr>
          <w:p w14:paraId="1DD997AA" w14:textId="77777777" w:rsidR="00144E32" w:rsidRDefault="00487911">
            <w:r>
              <w:rPr>
                <w:sz w:val="28"/>
              </w:rPr>
              <w:t>ภาษาไทย/ภาษาอังกฤษ หรือภาษาอื่นตามที่กำหนด</w:t>
            </w:r>
          </w:p>
        </w:tc>
        <w:tc>
          <w:tcPr>
            <w:tcW w:w="4513" w:type="dxa"/>
          </w:tcPr>
          <w:p w14:paraId="1DD997AB" w14:textId="57A19D44"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ไม่รายงาน</w:t>
            </w:r>
            <w:proofErr w:type="spellEnd"/>
            <w:r w:rsidR="00487911" w:rsidRPr="00936E35">
              <w:rPr>
                <w:sz w:val="28"/>
                <w:szCs w:val="28"/>
              </w:rPr>
              <w:t xml:space="preserve"> outcome </w:t>
            </w:r>
            <w:proofErr w:type="spellStart"/>
            <w:r w:rsidR="00487911" w:rsidRPr="00936E35">
              <w:rPr>
                <w:sz w:val="28"/>
                <w:szCs w:val="28"/>
              </w:rPr>
              <w:t>ที่เกี่ยวข้อง</w:t>
            </w:r>
            <w:proofErr w:type="spellEnd"/>
            <w:r w:rsidR="00487911" w:rsidRPr="00936E35">
              <w:rPr>
                <w:sz w:val="28"/>
                <w:szCs w:val="28"/>
              </w:rPr>
              <w:t xml:space="preserve"> </w:t>
            </w:r>
            <w:proofErr w:type="spellStart"/>
            <w:r w:rsidR="00487911" w:rsidRPr="00936E35">
              <w:rPr>
                <w:sz w:val="28"/>
                <w:szCs w:val="28"/>
              </w:rPr>
              <w:t>หรือไม่สามารถแยกข้อมูลของกลุ่มเป้าหมายที่สนใจได้</w:t>
            </w:r>
            <w:proofErr w:type="spellEnd"/>
          </w:p>
        </w:tc>
      </w:tr>
      <w:tr w:rsidR="00144E32" w14:paraId="1DD997AF" w14:textId="77777777">
        <w:trPr>
          <w:cantSplit/>
          <w:jc w:val="center"/>
        </w:trPr>
        <w:tc>
          <w:tcPr>
            <w:tcW w:w="4513" w:type="dxa"/>
          </w:tcPr>
          <w:p w14:paraId="1DD997AD" w14:textId="77777777" w:rsidR="00144E32" w:rsidRDefault="00487911">
            <w:r>
              <w:rPr>
                <w:sz w:val="28"/>
              </w:rPr>
              <w:lastRenderedPageBreak/>
              <w:t>รูปแบบงานวิจัยที่กำหนด เช่น ....</w:t>
            </w:r>
          </w:p>
        </w:tc>
        <w:tc>
          <w:tcPr>
            <w:tcW w:w="4513" w:type="dxa"/>
          </w:tcPr>
          <w:p w14:paraId="1DD997AE" w14:textId="1189E773"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บทความประเภท</w:t>
            </w:r>
            <w:proofErr w:type="spellEnd"/>
            <w:r w:rsidR="00487911" w:rsidRPr="00936E35">
              <w:rPr>
                <w:sz w:val="28"/>
                <w:szCs w:val="28"/>
              </w:rPr>
              <w:t xml:space="preserve"> editorial, letter, commentary, protocol </w:t>
            </w:r>
            <w:proofErr w:type="spellStart"/>
            <w:r w:rsidR="00487911" w:rsidRPr="00936E35">
              <w:rPr>
                <w:sz w:val="28"/>
                <w:szCs w:val="28"/>
              </w:rPr>
              <w:t>หรือ</w:t>
            </w:r>
            <w:proofErr w:type="spellEnd"/>
            <w:r w:rsidR="00487911" w:rsidRPr="00936E35">
              <w:rPr>
                <w:sz w:val="28"/>
                <w:szCs w:val="28"/>
              </w:rPr>
              <w:t xml:space="preserve"> conference abstract </w:t>
            </w:r>
            <w:proofErr w:type="spellStart"/>
            <w:r w:rsidR="00487911" w:rsidRPr="00936E35">
              <w:rPr>
                <w:sz w:val="28"/>
                <w:szCs w:val="28"/>
              </w:rPr>
              <w:t>เว้นแต่ผู้วิจัยกำหนดให้รับเข้า</w:t>
            </w:r>
            <w:proofErr w:type="spellEnd"/>
          </w:p>
        </w:tc>
      </w:tr>
    </w:tbl>
    <w:p w14:paraId="1DD997B0" w14:textId="4A88BA2B" w:rsidR="00144E32" w:rsidRPr="002D47C7" w:rsidRDefault="00487911" w:rsidP="00A20610">
      <w:pPr>
        <w:pStyle w:val="H2JMNPR"/>
        <w:rPr>
          <w:spacing w:val="-4"/>
        </w:rPr>
      </w:pPr>
      <w:r w:rsidRPr="002D47C7">
        <w:rPr>
          <w:spacing w:val="-4"/>
        </w:rPr>
        <w:t>แหล่งข้อมูลและฐานข้อมูลที่ใช้สืบค้น</w:t>
      </w:r>
      <w:r w:rsidR="00EA6C1A" w:rsidRPr="002D47C7">
        <w:rPr>
          <w:spacing w:val="-4"/>
        </w:rPr>
        <w:t xml:space="preserve"> </w:t>
      </w:r>
      <w:r w:rsidR="002D47C7" w:rsidRPr="002D47C7">
        <w:rPr>
          <w:rStyle w:val="H2JMNPRChar"/>
          <w:rFonts w:eastAsia="Microsoft Sans Serif" w:hint="cs"/>
          <w:noProof w:val="0"/>
          <w:color w:val="auto"/>
          <w:spacing w:val="-4"/>
          <w:cs/>
        </w:rPr>
        <w:t>(</w:t>
      </w:r>
      <w:r w:rsidR="002D47C7" w:rsidRPr="002D47C7">
        <w:rPr>
          <w:rStyle w:val="H2JMNPRChar"/>
          <w:rFonts w:eastAsia="Microsoft Sans Serif" w:hint="cs"/>
          <w:b/>
          <w:bCs/>
          <w:noProof w:val="0"/>
          <w:color w:val="auto"/>
          <w:spacing w:val="-4"/>
          <w:cs/>
        </w:rPr>
        <w:t xml:space="preserve">ย่อหน้า </w:t>
      </w:r>
      <w:r w:rsidR="002D47C7" w:rsidRPr="002D47C7">
        <w:rPr>
          <w:rStyle w:val="H2JMNPRChar"/>
          <w:rFonts w:eastAsia="Microsoft Sans Serif"/>
          <w:b/>
          <w:bCs/>
          <w:noProof w:val="0"/>
          <w:color w:val="auto"/>
          <w:spacing w:val="-4"/>
        </w:rPr>
        <w:t xml:space="preserve">1.25 </w:t>
      </w:r>
      <w:r w:rsidR="002D47C7" w:rsidRPr="002D47C7">
        <w:rPr>
          <w:rStyle w:val="H2JMNPRChar"/>
          <w:rFonts w:eastAsia="Microsoft Sans Serif" w:hint="cs"/>
          <w:b/>
          <w:bCs/>
          <w:noProof w:val="0"/>
          <w:color w:val="auto"/>
          <w:spacing w:val="-4"/>
          <w:cs/>
        </w:rPr>
        <w:t xml:space="preserve">ซม. หัวข้อขนาด </w:t>
      </w:r>
      <w:r w:rsidR="002D47C7" w:rsidRPr="002D47C7">
        <w:rPr>
          <w:rStyle w:val="H2JMNPRChar"/>
          <w:rFonts w:eastAsia="Microsoft Sans Serif"/>
          <w:b/>
          <w:bCs/>
          <w:noProof w:val="0"/>
          <w:color w:val="auto"/>
          <w:spacing w:val="-4"/>
        </w:rPr>
        <w:t xml:space="preserve">15 </w:t>
      </w:r>
      <w:r w:rsidR="002D47C7" w:rsidRPr="002D47C7">
        <w:rPr>
          <w:rStyle w:val="H2JMNPRChar"/>
          <w:rFonts w:eastAsia="Microsoft Sans Serif" w:hint="cs"/>
          <w:b/>
          <w:bCs/>
          <w:noProof w:val="0"/>
          <w:color w:val="auto"/>
          <w:spacing w:val="-4"/>
          <w:cs/>
        </w:rPr>
        <w:t>หนา</w:t>
      </w:r>
      <w:r w:rsidR="002D47C7" w:rsidRPr="002D47C7">
        <w:rPr>
          <w:rStyle w:val="H2JMNPRChar"/>
          <w:rFonts w:eastAsia="Microsoft Sans Serif" w:hint="cs"/>
          <w:noProof w:val="0"/>
          <w:color w:val="auto"/>
          <w:spacing w:val="-4"/>
          <w:cs/>
        </w:rPr>
        <w:t xml:space="preserve"> เนื้อหาขนาด </w:t>
      </w:r>
      <w:r w:rsidR="002D47C7" w:rsidRPr="002D47C7">
        <w:rPr>
          <w:rStyle w:val="H2JMNPRChar"/>
          <w:rFonts w:eastAsia="Microsoft Sans Serif"/>
          <w:noProof w:val="0"/>
          <w:color w:val="auto"/>
          <w:spacing w:val="-4"/>
        </w:rPr>
        <w:t xml:space="preserve">15 </w:t>
      </w:r>
      <w:r w:rsidR="002D47C7" w:rsidRPr="002D47C7">
        <w:rPr>
          <w:rStyle w:val="H2JMNPRChar"/>
          <w:rFonts w:eastAsia="Microsoft Sans Serif" w:hint="cs"/>
          <w:noProof w:val="0"/>
          <w:color w:val="auto"/>
          <w:spacing w:val="-4"/>
          <w:cs/>
        </w:rPr>
        <w:t>สีดำไม่หนา)</w:t>
      </w:r>
    </w:p>
    <w:p w14:paraId="1DD997B1" w14:textId="1DD82E33" w:rsidR="00144E32" w:rsidRPr="00A20610" w:rsidRDefault="00DF42EF" w:rsidP="00A20610">
      <w:pPr>
        <w:pStyle w:val="StyleJMNPR"/>
        <w:rPr>
          <w:lang w:bidi="th-TH"/>
        </w:rPr>
      </w:pPr>
      <w:r w:rsidRPr="00DF42EF">
        <w:rPr>
          <w:i/>
          <w:iCs/>
        </w:rPr>
        <w:t>Information sources:</w:t>
      </w:r>
      <w:r>
        <w:t xml:space="preserve"> </w:t>
      </w:r>
      <w:r w:rsidR="00A20610" w:rsidRPr="00A20610">
        <w:rPr>
          <w:cs/>
          <w:lang w:bidi="th-TH"/>
        </w:rPr>
        <w:t>ระบุฐานข้อมูล ทะเบียนงานวิจัย เว็บไซต์ หน่วยงาน รายการเอกสารอ้างอิง หรือแหล่งข้อมูลอื่นทั้งหมดที่ใช้สืบค้น พร้อมวันที่สืบค้นครั้งล่าสุดของแต่ละแหล่ง เช่น</w:t>
      </w:r>
    </w:p>
    <w:tbl>
      <w:tblPr>
        <w:tblStyle w:val="TableGrid"/>
        <w:tblW w:w="0" w:type="auto"/>
        <w:jc w:val="center"/>
        <w:tblLook w:val="04A0" w:firstRow="1" w:lastRow="0" w:firstColumn="1" w:lastColumn="0" w:noHBand="0" w:noVBand="1"/>
      </w:tblPr>
      <w:tblGrid>
        <w:gridCol w:w="3313"/>
        <w:gridCol w:w="1738"/>
        <w:gridCol w:w="2003"/>
        <w:gridCol w:w="1962"/>
      </w:tblGrid>
      <w:tr w:rsidR="00144E32" w14:paraId="1DD997B6" w14:textId="77777777">
        <w:trPr>
          <w:tblHeader/>
          <w:jc w:val="center"/>
        </w:trPr>
        <w:tc>
          <w:tcPr>
            <w:tcW w:w="2256" w:type="dxa"/>
            <w:shd w:val="clear" w:color="auto" w:fill="D9EAF7"/>
            <w:vAlign w:val="center"/>
          </w:tcPr>
          <w:p w14:paraId="1DD997B2" w14:textId="77777777" w:rsidR="00144E32" w:rsidRDefault="00487911">
            <w:pPr>
              <w:jc w:val="center"/>
            </w:pPr>
            <w:proofErr w:type="spellStart"/>
            <w:r>
              <w:rPr>
                <w:b/>
                <w:color w:val="1F4E79"/>
                <w:sz w:val="28"/>
              </w:rPr>
              <w:t>แหล่งข้อมูล</w:t>
            </w:r>
            <w:proofErr w:type="spellEnd"/>
            <w:r>
              <w:rPr>
                <w:b/>
                <w:color w:val="1F4E79"/>
                <w:sz w:val="28"/>
              </w:rPr>
              <w:t>/</w:t>
            </w:r>
            <w:proofErr w:type="spellStart"/>
            <w:r>
              <w:rPr>
                <w:b/>
                <w:color w:val="1F4E79"/>
                <w:sz w:val="28"/>
              </w:rPr>
              <w:t>ฐานข้อมูล</w:t>
            </w:r>
            <w:proofErr w:type="spellEnd"/>
          </w:p>
        </w:tc>
        <w:tc>
          <w:tcPr>
            <w:tcW w:w="2256" w:type="dxa"/>
            <w:shd w:val="clear" w:color="auto" w:fill="D9EAF7"/>
            <w:vAlign w:val="center"/>
          </w:tcPr>
          <w:p w14:paraId="1DD997B3" w14:textId="77777777" w:rsidR="00144E32" w:rsidRDefault="00487911">
            <w:pPr>
              <w:jc w:val="center"/>
            </w:pPr>
            <w:r>
              <w:rPr>
                <w:b/>
                <w:color w:val="1F4E79"/>
                <w:sz w:val="28"/>
              </w:rPr>
              <w:t>ช่วงปีที่สืบค้น</w:t>
            </w:r>
          </w:p>
        </w:tc>
        <w:tc>
          <w:tcPr>
            <w:tcW w:w="2256" w:type="dxa"/>
            <w:shd w:val="clear" w:color="auto" w:fill="D9EAF7"/>
            <w:vAlign w:val="center"/>
          </w:tcPr>
          <w:p w14:paraId="1DD997B4" w14:textId="77777777" w:rsidR="00144E32" w:rsidRDefault="00487911">
            <w:pPr>
              <w:jc w:val="center"/>
            </w:pPr>
            <w:r>
              <w:rPr>
                <w:b/>
                <w:color w:val="1F4E79"/>
                <w:sz w:val="28"/>
              </w:rPr>
              <w:t>วันที่สืบค้นครั้งล่าสุด</w:t>
            </w:r>
          </w:p>
        </w:tc>
        <w:tc>
          <w:tcPr>
            <w:tcW w:w="2256" w:type="dxa"/>
            <w:shd w:val="clear" w:color="auto" w:fill="D9EAF7"/>
            <w:vAlign w:val="center"/>
          </w:tcPr>
          <w:p w14:paraId="1DD997B5" w14:textId="77777777" w:rsidR="00144E32" w:rsidRDefault="00487911">
            <w:pPr>
              <w:jc w:val="center"/>
            </w:pPr>
            <w:r>
              <w:rPr>
                <w:b/>
                <w:color w:val="1F4E79"/>
                <w:sz w:val="28"/>
              </w:rPr>
              <w:t>หมายเหตุ/ข้อจำกัด</w:t>
            </w:r>
          </w:p>
        </w:tc>
      </w:tr>
      <w:tr w:rsidR="00144E32" w14:paraId="1DD997BB" w14:textId="77777777">
        <w:trPr>
          <w:cantSplit/>
          <w:jc w:val="center"/>
        </w:trPr>
        <w:tc>
          <w:tcPr>
            <w:tcW w:w="2256" w:type="dxa"/>
          </w:tcPr>
          <w:p w14:paraId="1DD997B7" w14:textId="77777777" w:rsidR="00144E32" w:rsidRDefault="00487911">
            <w:r>
              <w:rPr>
                <w:sz w:val="28"/>
              </w:rPr>
              <w:t>PubMed/MEDLINE</w:t>
            </w:r>
          </w:p>
        </w:tc>
        <w:tc>
          <w:tcPr>
            <w:tcW w:w="2256" w:type="dxa"/>
          </w:tcPr>
          <w:p w14:paraId="1DD997B8" w14:textId="77777777" w:rsidR="00144E32" w:rsidRDefault="00487911">
            <w:r>
              <w:rPr>
                <w:sz w:val="28"/>
              </w:rPr>
              <w:t>....</w:t>
            </w:r>
          </w:p>
        </w:tc>
        <w:tc>
          <w:tcPr>
            <w:tcW w:w="2256" w:type="dxa"/>
          </w:tcPr>
          <w:p w14:paraId="1DD997B9" w14:textId="77777777" w:rsidR="00144E32" w:rsidRDefault="00487911">
            <w:r>
              <w:rPr>
                <w:sz w:val="28"/>
              </w:rPr>
              <w:t>....</w:t>
            </w:r>
          </w:p>
        </w:tc>
        <w:tc>
          <w:tcPr>
            <w:tcW w:w="2256" w:type="dxa"/>
          </w:tcPr>
          <w:p w14:paraId="1DD997BA" w14:textId="77777777" w:rsidR="00144E32" w:rsidRDefault="00487911">
            <w:r>
              <w:rPr>
                <w:sz w:val="28"/>
              </w:rPr>
              <w:t>....</w:t>
            </w:r>
          </w:p>
        </w:tc>
      </w:tr>
      <w:tr w:rsidR="00144E32" w14:paraId="1DD997C0" w14:textId="77777777">
        <w:trPr>
          <w:cantSplit/>
          <w:jc w:val="center"/>
        </w:trPr>
        <w:tc>
          <w:tcPr>
            <w:tcW w:w="2256" w:type="dxa"/>
          </w:tcPr>
          <w:p w14:paraId="1DD997BC" w14:textId="77777777" w:rsidR="00144E32" w:rsidRDefault="00487911">
            <w:r>
              <w:rPr>
                <w:sz w:val="28"/>
              </w:rPr>
              <w:t>CINAHL/Scopus/Web of Science/Cochrane Library หรือฐานอื่นที่ใช้จริง</w:t>
            </w:r>
          </w:p>
        </w:tc>
        <w:tc>
          <w:tcPr>
            <w:tcW w:w="2256" w:type="dxa"/>
          </w:tcPr>
          <w:p w14:paraId="1DD997BD" w14:textId="77777777" w:rsidR="00144E32" w:rsidRDefault="00487911">
            <w:r>
              <w:rPr>
                <w:sz w:val="28"/>
              </w:rPr>
              <w:t>....</w:t>
            </w:r>
          </w:p>
        </w:tc>
        <w:tc>
          <w:tcPr>
            <w:tcW w:w="2256" w:type="dxa"/>
          </w:tcPr>
          <w:p w14:paraId="1DD997BE" w14:textId="77777777" w:rsidR="00144E32" w:rsidRDefault="00487911">
            <w:r>
              <w:rPr>
                <w:sz w:val="28"/>
              </w:rPr>
              <w:t>....</w:t>
            </w:r>
          </w:p>
        </w:tc>
        <w:tc>
          <w:tcPr>
            <w:tcW w:w="2256" w:type="dxa"/>
          </w:tcPr>
          <w:p w14:paraId="1DD997BF" w14:textId="77777777" w:rsidR="00144E32" w:rsidRDefault="00487911">
            <w:r>
              <w:rPr>
                <w:sz w:val="28"/>
              </w:rPr>
              <w:t>....</w:t>
            </w:r>
          </w:p>
        </w:tc>
      </w:tr>
      <w:tr w:rsidR="00144E32" w14:paraId="1DD997C5" w14:textId="77777777">
        <w:trPr>
          <w:cantSplit/>
          <w:jc w:val="center"/>
        </w:trPr>
        <w:tc>
          <w:tcPr>
            <w:tcW w:w="2256" w:type="dxa"/>
          </w:tcPr>
          <w:p w14:paraId="1DD997C1" w14:textId="77777777" w:rsidR="00144E32" w:rsidRDefault="00487911">
            <w:r>
              <w:rPr>
                <w:sz w:val="28"/>
              </w:rPr>
              <w:t>ThaiJO/ฐานข้อมูลภาษาไทย</w:t>
            </w:r>
          </w:p>
        </w:tc>
        <w:tc>
          <w:tcPr>
            <w:tcW w:w="2256" w:type="dxa"/>
          </w:tcPr>
          <w:p w14:paraId="1DD997C2" w14:textId="77777777" w:rsidR="00144E32" w:rsidRDefault="00487911">
            <w:r>
              <w:rPr>
                <w:sz w:val="28"/>
              </w:rPr>
              <w:t>....</w:t>
            </w:r>
          </w:p>
        </w:tc>
        <w:tc>
          <w:tcPr>
            <w:tcW w:w="2256" w:type="dxa"/>
          </w:tcPr>
          <w:p w14:paraId="1DD997C3" w14:textId="77777777" w:rsidR="00144E32" w:rsidRDefault="00487911">
            <w:r>
              <w:rPr>
                <w:sz w:val="28"/>
              </w:rPr>
              <w:t>....</w:t>
            </w:r>
          </w:p>
        </w:tc>
        <w:tc>
          <w:tcPr>
            <w:tcW w:w="2256" w:type="dxa"/>
          </w:tcPr>
          <w:p w14:paraId="1DD997C4" w14:textId="77777777" w:rsidR="00144E32" w:rsidRDefault="00487911">
            <w:r>
              <w:rPr>
                <w:sz w:val="28"/>
              </w:rPr>
              <w:t>....</w:t>
            </w:r>
          </w:p>
        </w:tc>
      </w:tr>
      <w:tr w:rsidR="00144E32" w14:paraId="1DD997CA" w14:textId="77777777">
        <w:trPr>
          <w:cantSplit/>
          <w:jc w:val="center"/>
        </w:trPr>
        <w:tc>
          <w:tcPr>
            <w:tcW w:w="2256" w:type="dxa"/>
          </w:tcPr>
          <w:p w14:paraId="1DD997C6" w14:textId="77777777" w:rsidR="00144E32" w:rsidRDefault="00487911">
            <w:r>
              <w:rPr>
                <w:sz w:val="28"/>
              </w:rPr>
              <w:t>Google Scholar/เว็บไซต์หน่วยงาน/รายการอ้างอิง</w:t>
            </w:r>
          </w:p>
        </w:tc>
        <w:tc>
          <w:tcPr>
            <w:tcW w:w="2256" w:type="dxa"/>
          </w:tcPr>
          <w:p w14:paraId="1DD997C7" w14:textId="77777777" w:rsidR="00144E32" w:rsidRDefault="00487911">
            <w:r>
              <w:rPr>
                <w:sz w:val="28"/>
              </w:rPr>
              <w:t>....</w:t>
            </w:r>
          </w:p>
        </w:tc>
        <w:tc>
          <w:tcPr>
            <w:tcW w:w="2256" w:type="dxa"/>
          </w:tcPr>
          <w:p w14:paraId="1DD997C8" w14:textId="77777777" w:rsidR="00144E32" w:rsidRDefault="00487911">
            <w:r>
              <w:rPr>
                <w:sz w:val="28"/>
              </w:rPr>
              <w:t>....</w:t>
            </w:r>
          </w:p>
        </w:tc>
        <w:tc>
          <w:tcPr>
            <w:tcW w:w="2256" w:type="dxa"/>
          </w:tcPr>
          <w:p w14:paraId="1DD997C9" w14:textId="77777777" w:rsidR="00144E32" w:rsidRDefault="00487911">
            <w:r>
              <w:rPr>
                <w:sz w:val="28"/>
              </w:rPr>
              <w:t>....</w:t>
            </w:r>
          </w:p>
        </w:tc>
      </w:tr>
    </w:tbl>
    <w:p w14:paraId="7AE73737" w14:textId="77777777" w:rsidR="00BD3113" w:rsidRDefault="00BD3113" w:rsidP="00A20610">
      <w:pPr>
        <w:pStyle w:val="H2JMNPR"/>
      </w:pPr>
    </w:p>
    <w:p w14:paraId="1DD997CB" w14:textId="7A5ADFEE" w:rsidR="00144E32" w:rsidRPr="00513EF9" w:rsidRDefault="00487911" w:rsidP="00A20610">
      <w:pPr>
        <w:pStyle w:val="H2JMNPR"/>
      </w:pPr>
      <w:r w:rsidRPr="00513EF9">
        <w:t>กลยุทธ์การสืบค้น</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CC" w14:textId="6CA5A57A" w:rsidR="00144E32" w:rsidRPr="00936E35" w:rsidRDefault="00DF42EF" w:rsidP="00A20610">
      <w:pPr>
        <w:pStyle w:val="StyleJMNPR"/>
        <w:rPr>
          <w:cs/>
          <w:lang w:bidi="th-TH"/>
        </w:rPr>
      </w:pPr>
      <w:r w:rsidRPr="00DF42EF">
        <w:rPr>
          <w:i/>
          <w:iCs/>
        </w:rPr>
        <w:t>Search strategy:</w:t>
      </w:r>
      <w:r>
        <w:rPr>
          <w:lang w:bidi="th-TH"/>
        </w:rPr>
        <w:t xml:space="preserve"> </w:t>
      </w:r>
      <w:r w:rsidR="00A20610" w:rsidRPr="00A20610">
        <w:rPr>
          <w:cs/>
          <w:lang w:bidi="th-TH"/>
        </w:rPr>
        <w:t xml:space="preserve">แสดงคำค้นฉบับเต็มสำหรับทุกฐานข้อมูล รวมถึง </w:t>
      </w:r>
      <w:r w:rsidR="00A20610" w:rsidRPr="00A20610">
        <w:t xml:space="preserve">Boolean operators, truncation, filters, limits </w:t>
      </w:r>
      <w:r w:rsidR="00A20610" w:rsidRPr="00A20610">
        <w:rPr>
          <w:cs/>
          <w:lang w:bidi="th-TH"/>
        </w:rPr>
        <w:t>และคำค้นภาษาไทยในกรณีที่รวมงานวิจัยภาษาไทย ควรแสดงเป็นตารางหรือภาคผนวก เช่น</w:t>
      </w:r>
    </w:p>
    <w:tbl>
      <w:tblPr>
        <w:tblStyle w:val="TableGrid"/>
        <w:tblW w:w="0" w:type="auto"/>
        <w:jc w:val="center"/>
        <w:tblLook w:val="04A0" w:firstRow="1" w:lastRow="0" w:firstColumn="1" w:lastColumn="0" w:noHBand="0" w:noVBand="1"/>
      </w:tblPr>
      <w:tblGrid>
        <w:gridCol w:w="1897"/>
        <w:gridCol w:w="2221"/>
        <w:gridCol w:w="2956"/>
        <w:gridCol w:w="1942"/>
      </w:tblGrid>
      <w:tr w:rsidR="00144E32" w14:paraId="1DD997D1" w14:textId="77777777">
        <w:trPr>
          <w:tblHeader/>
          <w:jc w:val="center"/>
        </w:trPr>
        <w:tc>
          <w:tcPr>
            <w:tcW w:w="2256" w:type="dxa"/>
            <w:shd w:val="clear" w:color="auto" w:fill="D9EAF7"/>
            <w:vAlign w:val="center"/>
          </w:tcPr>
          <w:p w14:paraId="1DD997CD" w14:textId="77777777" w:rsidR="00144E32" w:rsidRDefault="00487911">
            <w:pPr>
              <w:jc w:val="center"/>
            </w:pPr>
            <w:proofErr w:type="spellStart"/>
            <w:r>
              <w:rPr>
                <w:b/>
                <w:color w:val="1F4E79"/>
                <w:sz w:val="28"/>
              </w:rPr>
              <w:t>ฐานข้อมูล</w:t>
            </w:r>
            <w:proofErr w:type="spellEnd"/>
          </w:p>
        </w:tc>
        <w:tc>
          <w:tcPr>
            <w:tcW w:w="2256" w:type="dxa"/>
            <w:shd w:val="clear" w:color="auto" w:fill="D9EAF7"/>
            <w:vAlign w:val="center"/>
          </w:tcPr>
          <w:p w14:paraId="1DD997CE" w14:textId="77777777" w:rsidR="00144E32" w:rsidRDefault="00487911">
            <w:pPr>
              <w:jc w:val="center"/>
            </w:pPr>
            <w:r>
              <w:rPr>
                <w:b/>
                <w:color w:val="1F4E79"/>
                <w:sz w:val="28"/>
              </w:rPr>
              <w:t>Search string ฉบับเต็ม</w:t>
            </w:r>
          </w:p>
        </w:tc>
        <w:tc>
          <w:tcPr>
            <w:tcW w:w="2256" w:type="dxa"/>
            <w:shd w:val="clear" w:color="auto" w:fill="D9EAF7"/>
            <w:vAlign w:val="center"/>
          </w:tcPr>
          <w:p w14:paraId="1DD997CF" w14:textId="77777777" w:rsidR="00144E32" w:rsidRDefault="00487911">
            <w:pPr>
              <w:jc w:val="center"/>
            </w:pPr>
            <w:r>
              <w:rPr>
                <w:b/>
                <w:color w:val="1F4E79"/>
                <w:sz w:val="28"/>
              </w:rPr>
              <w:t>Filters/Limits</w:t>
            </w:r>
          </w:p>
        </w:tc>
        <w:tc>
          <w:tcPr>
            <w:tcW w:w="2256" w:type="dxa"/>
            <w:shd w:val="clear" w:color="auto" w:fill="D9EAF7"/>
            <w:vAlign w:val="center"/>
          </w:tcPr>
          <w:p w14:paraId="1DD997D0" w14:textId="77777777" w:rsidR="00144E32" w:rsidRDefault="00487911">
            <w:pPr>
              <w:jc w:val="center"/>
            </w:pPr>
            <w:r>
              <w:rPr>
                <w:b/>
                <w:color w:val="1F4E79"/>
                <w:sz w:val="28"/>
              </w:rPr>
              <w:t>จำนวนที่พบ</w:t>
            </w:r>
          </w:p>
        </w:tc>
      </w:tr>
      <w:tr w:rsidR="00144E32" w14:paraId="1DD997D6" w14:textId="77777777">
        <w:trPr>
          <w:cantSplit/>
          <w:jc w:val="center"/>
        </w:trPr>
        <w:tc>
          <w:tcPr>
            <w:tcW w:w="2256" w:type="dxa"/>
          </w:tcPr>
          <w:p w14:paraId="1DD997D2" w14:textId="77777777" w:rsidR="00144E32" w:rsidRDefault="00487911">
            <w:r>
              <w:rPr>
                <w:sz w:val="28"/>
              </w:rPr>
              <w:t>PubMed</w:t>
            </w:r>
          </w:p>
        </w:tc>
        <w:tc>
          <w:tcPr>
            <w:tcW w:w="2256" w:type="dxa"/>
          </w:tcPr>
          <w:p w14:paraId="1DD997D3" w14:textId="77777777" w:rsidR="00144E32" w:rsidRDefault="00487911">
            <w:r>
              <w:rPr>
                <w:sz w:val="28"/>
              </w:rPr>
              <w:t>([คำค้นภาษาอังกฤษพร้อม Boolean operators])</w:t>
            </w:r>
          </w:p>
        </w:tc>
        <w:tc>
          <w:tcPr>
            <w:tcW w:w="2256" w:type="dxa"/>
          </w:tcPr>
          <w:p w14:paraId="1DD997D4" w14:textId="77777777" w:rsidR="00144E32" w:rsidRDefault="00487911">
            <w:r>
              <w:rPr>
                <w:sz w:val="28"/>
              </w:rPr>
              <w:t>ปีที่ตีพิมพ์, ภาษา, ชนิดบทความ</w:t>
            </w:r>
          </w:p>
        </w:tc>
        <w:tc>
          <w:tcPr>
            <w:tcW w:w="2256" w:type="dxa"/>
          </w:tcPr>
          <w:p w14:paraId="1DD997D5" w14:textId="77777777" w:rsidR="00144E32" w:rsidRDefault="00487911">
            <w:r>
              <w:rPr>
                <w:sz w:val="28"/>
              </w:rPr>
              <w:t>....</w:t>
            </w:r>
          </w:p>
        </w:tc>
      </w:tr>
      <w:tr w:rsidR="00144E32" w14:paraId="1DD997DB" w14:textId="77777777">
        <w:trPr>
          <w:cantSplit/>
          <w:jc w:val="center"/>
        </w:trPr>
        <w:tc>
          <w:tcPr>
            <w:tcW w:w="2256" w:type="dxa"/>
          </w:tcPr>
          <w:p w14:paraId="1DD997D7" w14:textId="77777777" w:rsidR="00144E32" w:rsidRDefault="00487911">
            <w:r>
              <w:rPr>
                <w:sz w:val="28"/>
              </w:rPr>
              <w:t>ThaiJO</w:t>
            </w:r>
          </w:p>
        </w:tc>
        <w:tc>
          <w:tcPr>
            <w:tcW w:w="2256" w:type="dxa"/>
          </w:tcPr>
          <w:p w14:paraId="1DD997D8" w14:textId="77777777" w:rsidR="00144E32" w:rsidRDefault="00487911">
            <w:r>
              <w:rPr>
                <w:sz w:val="28"/>
              </w:rPr>
              <w:t>([คำค้นภาษาไทย เช่น ....])</w:t>
            </w:r>
          </w:p>
        </w:tc>
        <w:tc>
          <w:tcPr>
            <w:tcW w:w="2256" w:type="dxa"/>
          </w:tcPr>
          <w:p w14:paraId="1DD997D9" w14:textId="77777777" w:rsidR="00144E32" w:rsidRDefault="00487911">
            <w:r>
              <w:rPr>
                <w:sz w:val="28"/>
              </w:rPr>
              <w:t>ปีที่ตีพิมพ์, ภาษา</w:t>
            </w:r>
          </w:p>
        </w:tc>
        <w:tc>
          <w:tcPr>
            <w:tcW w:w="2256" w:type="dxa"/>
          </w:tcPr>
          <w:p w14:paraId="1DD997DA" w14:textId="77777777" w:rsidR="00144E32" w:rsidRDefault="00487911">
            <w:r>
              <w:rPr>
                <w:sz w:val="28"/>
              </w:rPr>
              <w:t>....</w:t>
            </w:r>
          </w:p>
        </w:tc>
      </w:tr>
      <w:tr w:rsidR="00144E32" w14:paraId="1DD997E0" w14:textId="77777777">
        <w:trPr>
          <w:cantSplit/>
          <w:jc w:val="center"/>
        </w:trPr>
        <w:tc>
          <w:tcPr>
            <w:tcW w:w="2256" w:type="dxa"/>
          </w:tcPr>
          <w:p w14:paraId="1DD997DC" w14:textId="77777777" w:rsidR="00144E32" w:rsidRDefault="00487911">
            <w:r>
              <w:rPr>
                <w:sz w:val="28"/>
              </w:rPr>
              <w:t>Google Scholar</w:t>
            </w:r>
          </w:p>
        </w:tc>
        <w:tc>
          <w:tcPr>
            <w:tcW w:w="2256" w:type="dxa"/>
          </w:tcPr>
          <w:p w14:paraId="1DD997DD" w14:textId="77777777" w:rsidR="00144E32" w:rsidRDefault="00487911">
            <w:r>
              <w:rPr>
                <w:sz w:val="28"/>
              </w:rPr>
              <w:t>([คำค้นที่ใช้จริง])</w:t>
            </w:r>
          </w:p>
        </w:tc>
        <w:tc>
          <w:tcPr>
            <w:tcW w:w="2256" w:type="dxa"/>
          </w:tcPr>
          <w:p w14:paraId="1DD997DE" w14:textId="77777777" w:rsidR="00144E32" w:rsidRDefault="00487911">
            <w:r>
              <w:rPr>
                <w:sz w:val="28"/>
              </w:rPr>
              <w:t>จำนวนหน้าหรือจำนวนผลลัพธ์ที่ตรวจ เช่น 100/200 รายการแรก</w:t>
            </w:r>
          </w:p>
        </w:tc>
        <w:tc>
          <w:tcPr>
            <w:tcW w:w="2256" w:type="dxa"/>
          </w:tcPr>
          <w:p w14:paraId="1DD997DF" w14:textId="77777777" w:rsidR="00144E32" w:rsidRDefault="00487911">
            <w:r>
              <w:rPr>
                <w:sz w:val="28"/>
              </w:rPr>
              <w:t>....</w:t>
            </w:r>
          </w:p>
        </w:tc>
      </w:tr>
    </w:tbl>
    <w:p w14:paraId="534E96ED" w14:textId="77777777" w:rsidR="00BD3113" w:rsidRDefault="00BD3113" w:rsidP="00A20610">
      <w:pPr>
        <w:pStyle w:val="H2JMNPR"/>
      </w:pPr>
    </w:p>
    <w:p w14:paraId="1DD997E1" w14:textId="0B4DA546" w:rsidR="00144E32" w:rsidRPr="00513EF9" w:rsidRDefault="00487911" w:rsidP="00A20610">
      <w:pPr>
        <w:pStyle w:val="H2JMNPR"/>
      </w:pPr>
      <w:r w:rsidRPr="00513EF9">
        <w:t>กระบวนการคัดเลือกบทความ</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E2" w14:textId="7A0886A3" w:rsidR="00144E32" w:rsidRPr="00A20610" w:rsidRDefault="00813276" w:rsidP="00A20610">
      <w:pPr>
        <w:pStyle w:val="StyleJMNPR"/>
      </w:pPr>
      <w:r w:rsidRPr="00813276">
        <w:rPr>
          <w:i/>
          <w:iCs/>
        </w:rPr>
        <w:t>Selection process:</w:t>
      </w:r>
      <w:r>
        <w:t xml:space="preserve"> </w:t>
      </w:r>
      <w:r w:rsidR="00A20610" w:rsidRPr="00A20610">
        <w:rPr>
          <w:cs/>
          <w:lang w:bidi="th-TH"/>
        </w:rPr>
        <w:t xml:space="preserve">ระบุจำนวนผู้ทบทวน วิธีคัดกรองชื่อเรื่อง/บทคัดย่อ และบทความฉบับเต็ม ว่าทำอย่างอิสระหรือไม่ วิธีจัดการความเห็นไม่ตรงกัน การใช้ผู้ทบทวนคนที่สาม และเครื่องมือหรือซอฟต์แวร์ที่ใช้ เช่น </w:t>
      </w:r>
      <w:r w:rsidR="00A20610" w:rsidRPr="00A20610">
        <w:t xml:space="preserve">Rayyan, EndNote, Zotero, Excel </w:t>
      </w:r>
      <w:r w:rsidR="00A20610" w:rsidRPr="00A20610">
        <w:rPr>
          <w:cs/>
          <w:lang w:bidi="th-TH"/>
        </w:rPr>
        <w:t xml:space="preserve">หรือ </w:t>
      </w:r>
      <w:r w:rsidR="00A20610" w:rsidRPr="00A20610">
        <w:t>automation tools</w:t>
      </w:r>
    </w:p>
    <w:p w14:paraId="1DD997E3" w14:textId="3CCA32FD" w:rsidR="00144E32" w:rsidRPr="00513EF9" w:rsidRDefault="00BD3113" w:rsidP="00A20610">
      <w:pPr>
        <w:pStyle w:val="H2JMNPR"/>
      </w:pPr>
      <w:r w:rsidRPr="00BD3113">
        <w:rPr>
          <w:cs/>
        </w:rPr>
        <w:t>การเก็บรวบรวมข้อมูล</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E4" w14:textId="00CC1EC7" w:rsidR="00144E32" w:rsidRDefault="00813276" w:rsidP="00A20610">
      <w:pPr>
        <w:pStyle w:val="StyleJMNPR"/>
      </w:pPr>
      <w:r w:rsidRPr="00813276">
        <w:rPr>
          <w:i/>
          <w:iCs/>
        </w:rPr>
        <w:t>Data collection process</w:t>
      </w:r>
      <w:r w:rsidRPr="00813276">
        <w:rPr>
          <w:i/>
          <w:iCs/>
          <w:lang w:bidi="th-TH"/>
        </w:rPr>
        <w:t>:</w:t>
      </w:r>
      <w:r>
        <w:rPr>
          <w:lang w:bidi="th-TH"/>
        </w:rPr>
        <w:t xml:space="preserve"> </w:t>
      </w:r>
      <w:r w:rsidR="00BD3113" w:rsidRPr="00BD3113">
        <w:rPr>
          <w:cs/>
          <w:lang w:bidi="th-TH"/>
        </w:rPr>
        <w:t xml:space="preserve">อธิบายวิธีการที่ใช้ในการเก็บรวบรวมข้อมูลจากงานวิจัยแต่ละเรื่อง (การสกัดข้อมูล) </w:t>
      </w:r>
      <w:r w:rsidR="00BD3113">
        <w:rPr>
          <w:rFonts w:hint="cs"/>
          <w:cs/>
          <w:lang w:bidi="th-TH"/>
        </w:rPr>
        <w:t>ร</w:t>
      </w:r>
      <w:r w:rsidR="00A20610" w:rsidRPr="00A20610">
        <w:rPr>
          <w:cs/>
          <w:lang w:bidi="th-TH"/>
        </w:rPr>
        <w:t>ะบุจำนวนผู้สกัดข้อมูล แบบฟอร์มที่ใช้ การทดสอบแบบฟอร์มก่อนใช้จริง วิธีตรวจสอบความถูกต้อง และกระบวนการติดต่อผู้แต่งเดิมเพื่อขอข้อมูลเพิ่มเติม หากมี</w:t>
      </w:r>
    </w:p>
    <w:p w14:paraId="1DD997E5" w14:textId="3412F578" w:rsidR="00144E32" w:rsidRPr="000F623A" w:rsidRDefault="00487911" w:rsidP="00A20610">
      <w:pPr>
        <w:pStyle w:val="H2JMNPR"/>
        <w:rPr>
          <w:b w:val="0"/>
          <w:bCs w:val="0"/>
        </w:rPr>
      </w:pPr>
      <w:r w:rsidRPr="00513EF9">
        <w:t>รายการข้อมูล</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E6" w14:textId="0391A79E" w:rsidR="00144E32" w:rsidRDefault="00813276" w:rsidP="00A20610">
      <w:pPr>
        <w:pStyle w:val="StyleJMNPR"/>
      </w:pPr>
      <w:r w:rsidRPr="00813276">
        <w:rPr>
          <w:i/>
          <w:iCs/>
        </w:rPr>
        <w:t>Data items:</w:t>
      </w:r>
      <w:r>
        <w:rPr>
          <w:b/>
          <w:bCs/>
        </w:rPr>
        <w:t xml:space="preserve"> </w:t>
      </w:r>
      <w:r w:rsidR="00A20610" w:rsidRPr="00A20610">
        <w:rPr>
          <w:cs/>
          <w:lang w:bidi="th-TH"/>
        </w:rPr>
        <w:t xml:space="preserve">ระบุ </w:t>
      </w:r>
      <w:r w:rsidR="00A20610" w:rsidRPr="00A20610">
        <w:t xml:space="preserve">outcomes </w:t>
      </w:r>
      <w:r w:rsidR="00A20610" w:rsidRPr="00A20610">
        <w:rPr>
          <w:cs/>
          <w:lang w:bidi="th-TH"/>
        </w:rPr>
        <w:t xml:space="preserve">ทุกตัวที่ต้องการเก็บ นิยาม </w:t>
      </w:r>
      <w:r w:rsidR="00A20610" w:rsidRPr="00A20610">
        <w:t xml:space="preserve">outcome </w:t>
      </w:r>
      <w:r w:rsidR="00A20610" w:rsidRPr="00A20610">
        <w:rPr>
          <w:cs/>
          <w:lang w:bidi="th-TH"/>
        </w:rPr>
        <w:t xml:space="preserve">และช่วงเวลาการวัดผล รวมถึงตัวแปรอื่น เช่น ผู้แต่ง ปี ประเทศ บริบท จำนวนกลุ่มตัวอย่าง ลักษณะผู้เข้าร่วม รายละเอียด </w:t>
      </w:r>
      <w:r w:rsidR="00A20610" w:rsidRPr="00A20610">
        <w:t xml:space="preserve">intervention </w:t>
      </w:r>
      <w:r w:rsidR="00A20610" w:rsidRPr="00A20610">
        <w:rPr>
          <w:cs/>
          <w:lang w:bidi="th-TH"/>
        </w:rPr>
        <w:t xml:space="preserve">ระยะเวลา เครื่องมือวัด ผลลัพธ์ </w:t>
      </w:r>
      <w:r w:rsidR="00A20610" w:rsidRPr="00A20610">
        <w:t xml:space="preserve">funding </w:t>
      </w:r>
      <w:r w:rsidR="00A20610" w:rsidRPr="00A20610">
        <w:rPr>
          <w:cs/>
          <w:lang w:bidi="th-TH"/>
        </w:rPr>
        <w:t>และข้อจำกัดของแต่ละงาน</w:t>
      </w:r>
    </w:p>
    <w:p w14:paraId="1DD997E7" w14:textId="32CC935D" w:rsidR="00144E32" w:rsidRPr="000F623A" w:rsidRDefault="005642EB" w:rsidP="00A20610">
      <w:pPr>
        <w:pStyle w:val="H2JMNPR"/>
        <w:rPr>
          <w:b w:val="0"/>
          <w:bCs w:val="0"/>
        </w:rPr>
      </w:pPr>
      <w:r w:rsidRPr="005642EB">
        <w:rPr>
          <w:cs/>
        </w:rPr>
        <w:t>การประเมินความเสี่ยงต่ออคติหรือคุณภาพงานวิจัย</w:t>
      </w:r>
      <w:r w:rsidR="002D47C7">
        <w:rPr>
          <w:rFonts w:hint="cs"/>
          <w:cs/>
        </w:rPr>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04B40D51" w14:textId="29D7A1F7" w:rsidR="00BD3113" w:rsidRPr="008117C0" w:rsidRDefault="0045428F" w:rsidP="00A20610">
      <w:pPr>
        <w:pStyle w:val="H2JMNPR"/>
      </w:pPr>
      <w:r w:rsidRPr="0045428F">
        <w:rPr>
          <w:rFonts w:eastAsia="Microsoft Sans Serif"/>
          <w:b w:val="0"/>
          <w:bCs w:val="0"/>
          <w:i/>
          <w:iCs/>
          <w:noProof w:val="0"/>
          <w:color w:val="auto"/>
          <w:lang w:bidi="ar-SA"/>
        </w:rPr>
        <w:lastRenderedPageBreak/>
        <w:t>Study risk of bias assessment or methodological quality assessment</w:t>
      </w:r>
      <w:r w:rsidR="008117C0" w:rsidRPr="008117C0">
        <w:rPr>
          <w:rFonts w:eastAsia="Microsoft Sans Serif"/>
          <w:b w:val="0"/>
          <w:bCs w:val="0"/>
          <w:i/>
          <w:iCs/>
          <w:noProof w:val="0"/>
          <w:color w:val="auto"/>
          <w:lang w:bidi="ar-SA"/>
        </w:rPr>
        <w:t xml:space="preserve">: </w:t>
      </w:r>
      <w:r w:rsidR="008117C0" w:rsidRPr="008117C0">
        <w:rPr>
          <w:rFonts w:eastAsia="Microsoft Sans Serif"/>
          <w:b w:val="0"/>
          <w:bCs w:val="0"/>
          <w:noProof w:val="0"/>
          <w:color w:val="auto"/>
          <w:cs/>
        </w:rPr>
        <w:t xml:space="preserve">ระบุเครื่องมือที่ใช้ประเมินให้เหมาะสมกับรูปแบบของงานวิจัยที่นำมาทบทวน เช่น </w:t>
      </w:r>
      <w:proofErr w:type="spellStart"/>
      <w:r w:rsidR="008117C0" w:rsidRPr="008117C0">
        <w:rPr>
          <w:rFonts w:eastAsia="Microsoft Sans Serif"/>
          <w:b w:val="0"/>
          <w:bCs w:val="0"/>
          <w:noProof w:val="0"/>
          <w:color w:val="auto"/>
          <w:lang w:bidi="ar-SA"/>
        </w:rPr>
        <w:t>RoB</w:t>
      </w:r>
      <w:proofErr w:type="spellEnd"/>
      <w:r w:rsidR="008117C0" w:rsidRPr="008117C0">
        <w:rPr>
          <w:rFonts w:eastAsia="Microsoft Sans Serif"/>
          <w:b w:val="0"/>
          <w:bCs w:val="0"/>
          <w:noProof w:val="0"/>
          <w:color w:val="auto"/>
          <w:lang w:bidi="ar-SA"/>
        </w:rPr>
        <w:t xml:space="preserve"> 2 </w:t>
      </w:r>
      <w:r w:rsidR="008117C0" w:rsidRPr="008117C0">
        <w:rPr>
          <w:rFonts w:eastAsia="Microsoft Sans Serif"/>
          <w:b w:val="0"/>
          <w:bCs w:val="0"/>
          <w:noProof w:val="0"/>
          <w:color w:val="auto"/>
          <w:cs/>
        </w:rPr>
        <w:t xml:space="preserve">สำหรับ </w:t>
      </w:r>
      <w:r w:rsidR="008117C0" w:rsidRPr="008117C0">
        <w:rPr>
          <w:rFonts w:eastAsia="Microsoft Sans Serif"/>
          <w:b w:val="0"/>
          <w:bCs w:val="0"/>
          <w:noProof w:val="0"/>
          <w:color w:val="auto"/>
          <w:lang w:bidi="ar-SA"/>
        </w:rPr>
        <w:t xml:space="preserve">RCT, ROBINS-I </w:t>
      </w:r>
      <w:r w:rsidR="008117C0" w:rsidRPr="008117C0">
        <w:rPr>
          <w:rFonts w:eastAsia="Microsoft Sans Serif"/>
          <w:b w:val="0"/>
          <w:bCs w:val="0"/>
          <w:noProof w:val="0"/>
          <w:color w:val="auto"/>
          <w:cs/>
        </w:rPr>
        <w:t xml:space="preserve">สำหรับ </w:t>
      </w:r>
      <w:r w:rsidR="008117C0" w:rsidRPr="008117C0">
        <w:rPr>
          <w:rFonts w:eastAsia="Microsoft Sans Serif"/>
          <w:b w:val="0"/>
          <w:bCs w:val="0"/>
          <w:noProof w:val="0"/>
          <w:color w:val="auto"/>
          <w:lang w:bidi="ar-SA"/>
        </w:rPr>
        <w:t xml:space="preserve">non-randomized studies </w:t>
      </w:r>
      <w:r w:rsidR="008117C0" w:rsidRPr="008117C0">
        <w:rPr>
          <w:rFonts w:eastAsia="Microsoft Sans Serif"/>
          <w:b w:val="0"/>
          <w:bCs w:val="0"/>
          <w:noProof w:val="0"/>
          <w:color w:val="auto"/>
          <w:cs/>
        </w:rPr>
        <w:t>หรือเครื่องมือประเมินคุณภาพ/</w:t>
      </w:r>
      <w:r w:rsidR="008117C0" w:rsidRPr="008117C0">
        <w:rPr>
          <w:rFonts w:eastAsia="Microsoft Sans Serif"/>
          <w:b w:val="0"/>
          <w:bCs w:val="0"/>
          <w:noProof w:val="0"/>
          <w:color w:val="auto"/>
          <w:lang w:bidi="ar-SA"/>
        </w:rPr>
        <w:t xml:space="preserve">critical appraisal </w:t>
      </w:r>
      <w:r w:rsidR="008117C0" w:rsidRPr="008117C0">
        <w:rPr>
          <w:rFonts w:eastAsia="Microsoft Sans Serif"/>
          <w:b w:val="0"/>
          <w:bCs w:val="0"/>
          <w:noProof w:val="0"/>
          <w:color w:val="auto"/>
          <w:cs/>
        </w:rPr>
        <w:t xml:space="preserve">ที่เหมาะสม เช่น </w:t>
      </w:r>
      <w:r w:rsidR="008117C0" w:rsidRPr="008117C0">
        <w:rPr>
          <w:rFonts w:eastAsia="Microsoft Sans Serif"/>
          <w:b w:val="0"/>
          <w:bCs w:val="0"/>
          <w:noProof w:val="0"/>
          <w:color w:val="auto"/>
          <w:lang w:bidi="ar-SA"/>
        </w:rPr>
        <w:t xml:space="preserve">JBI Critical Appraisal Tools, CASP </w:t>
      </w:r>
      <w:r w:rsidR="008117C0" w:rsidRPr="008117C0">
        <w:rPr>
          <w:rFonts w:eastAsia="Microsoft Sans Serif"/>
          <w:b w:val="0"/>
          <w:bCs w:val="0"/>
          <w:noProof w:val="0"/>
          <w:color w:val="auto"/>
          <w:cs/>
        </w:rPr>
        <w:t xml:space="preserve">หรือ </w:t>
      </w:r>
      <w:r w:rsidR="008117C0" w:rsidRPr="008117C0">
        <w:rPr>
          <w:rFonts w:eastAsia="Microsoft Sans Serif"/>
          <w:b w:val="0"/>
          <w:bCs w:val="0"/>
          <w:noProof w:val="0"/>
          <w:color w:val="auto"/>
          <w:lang w:bidi="ar-SA"/>
        </w:rPr>
        <w:t xml:space="preserve">MMAT </w:t>
      </w:r>
      <w:r w:rsidR="008117C0" w:rsidRPr="008117C0">
        <w:rPr>
          <w:rFonts w:eastAsia="Microsoft Sans Serif"/>
          <w:b w:val="0"/>
          <w:bCs w:val="0"/>
          <w:noProof w:val="0"/>
          <w:color w:val="auto"/>
          <w:cs/>
        </w:rPr>
        <w:t xml:space="preserve">พร้อมระบุจำนวนผู้ประเมิน วิธีประเมินอย่างอิสระ หลักเกณฑ์การตัดสินตามเครื่องมือที่ใช้ และวิธีจัดการเมื่อผลการประเมินไม่ตรงกัน หากใช้การประเมินคุณภาพงานวิจัยแทนการประเมิน </w:t>
      </w:r>
      <w:r w:rsidR="008117C0" w:rsidRPr="008117C0">
        <w:rPr>
          <w:rFonts w:eastAsia="Microsoft Sans Serif"/>
          <w:b w:val="0"/>
          <w:bCs w:val="0"/>
          <w:noProof w:val="0"/>
          <w:color w:val="auto"/>
          <w:lang w:bidi="ar-SA"/>
        </w:rPr>
        <w:t xml:space="preserve">risk of bias </w:t>
      </w:r>
      <w:r w:rsidR="008117C0" w:rsidRPr="008117C0">
        <w:rPr>
          <w:rFonts w:eastAsia="Microsoft Sans Serif"/>
          <w:b w:val="0"/>
          <w:bCs w:val="0"/>
          <w:noProof w:val="0"/>
          <w:color w:val="auto"/>
          <w:cs/>
        </w:rPr>
        <w:t>โดยตรง ควรระบุให้ชัดเจน และไม่นำผลการประเมินคุณภาพไปตีความเป็นระดับความเสี่ยงต่ออคติโดยตรง</w:t>
      </w:r>
    </w:p>
    <w:p w14:paraId="1DD997E9" w14:textId="6D479112" w:rsidR="00144E32" w:rsidRPr="002D47C7" w:rsidRDefault="00A01482" w:rsidP="00A20610">
      <w:pPr>
        <w:pStyle w:val="H2JMNPR"/>
        <w:rPr>
          <w:b w:val="0"/>
          <w:bCs w:val="0"/>
        </w:rPr>
      </w:pPr>
      <w:r w:rsidRPr="002D47C7">
        <w:rPr>
          <w:rFonts w:hint="cs"/>
          <w:cs/>
        </w:rPr>
        <w:t>การคำนวณค่าอิทธิพล</w:t>
      </w:r>
      <w:r w:rsidR="00EA6C1A" w:rsidRPr="002D47C7">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r w:rsidR="002D47C7" w:rsidRPr="002D47C7">
        <w:rPr>
          <w:b w:val="0"/>
          <w:bCs w:val="0"/>
        </w:rPr>
        <w:t xml:space="preserve"> </w:t>
      </w:r>
      <w:r w:rsidR="002D47C7" w:rsidRPr="002D47C7">
        <w:rPr>
          <w:rFonts w:hint="cs"/>
          <w:b w:val="0"/>
          <w:bCs w:val="0"/>
          <w:cs/>
        </w:rPr>
        <w:t xml:space="preserve">(สำหรับ </w:t>
      </w:r>
      <w:r w:rsidR="002D47C7" w:rsidRPr="002D47C7">
        <w:rPr>
          <w:b w:val="0"/>
          <w:bCs w:val="0"/>
        </w:rPr>
        <w:t>Meta-analysis)</w:t>
      </w:r>
    </w:p>
    <w:p w14:paraId="1DD997EA" w14:textId="19C393CE" w:rsidR="00144E32" w:rsidRDefault="00841264" w:rsidP="00A20610">
      <w:pPr>
        <w:pStyle w:val="StyleJMNPR"/>
      </w:pPr>
      <w:r w:rsidRPr="00841264">
        <w:rPr>
          <w:i/>
          <w:iCs/>
        </w:rPr>
        <w:t>Effect measure:</w:t>
      </w:r>
      <w:r>
        <w:rPr>
          <w:b/>
          <w:bCs/>
        </w:rPr>
        <w:t xml:space="preserve"> </w:t>
      </w:r>
      <w:r w:rsidRPr="00841264">
        <w:rPr>
          <w:cs/>
          <w:lang w:bidi="th-TH"/>
        </w:rPr>
        <w:t xml:space="preserve">ระบุมาตรวัดผลที่ใช้ในการสังเคราะห์ เช่น </w:t>
      </w:r>
      <w:r w:rsidRPr="00841264">
        <w:t xml:space="preserve">risk ratio, odds ratio, mean difference, standardized mean difference, prevalence, correlation, thematic categories </w:t>
      </w:r>
      <w:r w:rsidRPr="00841264">
        <w:rPr>
          <w:cs/>
          <w:lang w:bidi="th-TH"/>
        </w:rPr>
        <w:t xml:space="preserve">หรือ </w:t>
      </w:r>
      <w:r w:rsidRPr="00841264">
        <w:t xml:space="preserve">descriptive outcomes </w:t>
      </w:r>
      <w:r w:rsidRPr="00841264">
        <w:rPr>
          <w:cs/>
          <w:lang w:bidi="th-TH"/>
        </w:rPr>
        <w:t>ตามความเหมาะสม</w:t>
      </w:r>
    </w:p>
    <w:p w14:paraId="1DD997EB" w14:textId="3F026857" w:rsidR="00144E32" w:rsidRPr="00513EF9" w:rsidRDefault="00487911" w:rsidP="00CC373D">
      <w:pPr>
        <w:pStyle w:val="H2JMNPR"/>
      </w:pPr>
      <w:r w:rsidRPr="00513EF9">
        <w:t>วิธีการสังเคราะห์ข้อมูล</w:t>
      </w:r>
      <w:r w:rsidR="00AC3402">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7EC" w14:textId="3052BCA4" w:rsidR="00144E32" w:rsidRDefault="007A2966">
      <w:pPr>
        <w:spacing w:after="0" w:line="240" w:lineRule="auto"/>
        <w:ind w:firstLine="709"/>
      </w:pPr>
      <w:r w:rsidRPr="00841264">
        <w:rPr>
          <w:i/>
          <w:iCs/>
        </w:rPr>
        <w:t>Synthesis methods</w:t>
      </w:r>
      <w:r w:rsidR="00813276" w:rsidRPr="00841264">
        <w:rPr>
          <w:i/>
          <w:iCs/>
        </w:rPr>
        <w:t>:</w:t>
      </w:r>
      <w:r w:rsidR="00813276">
        <w:rPr>
          <w:b/>
          <w:bCs/>
        </w:rPr>
        <w:t xml:space="preserve"> </w:t>
      </w:r>
      <w:proofErr w:type="spellStart"/>
      <w:r w:rsidR="00487911">
        <w:t>ระบุวิธีจัดเตรียมข้อมูล</w:t>
      </w:r>
      <w:proofErr w:type="spellEnd"/>
      <w:r w:rsidR="00487911">
        <w:t xml:space="preserve"> </w:t>
      </w:r>
      <w:proofErr w:type="spellStart"/>
      <w:r w:rsidR="00487911">
        <w:t>การจัดกลุ่มงานวิจัย</w:t>
      </w:r>
      <w:proofErr w:type="spellEnd"/>
      <w:r w:rsidR="00487911">
        <w:t xml:space="preserve"> </w:t>
      </w:r>
      <w:proofErr w:type="spellStart"/>
      <w:r w:rsidR="00487911">
        <w:t>การสร้างตาราง</w:t>
      </w:r>
      <w:proofErr w:type="spellEnd"/>
      <w:r w:rsidR="00487911">
        <w:t>/</w:t>
      </w:r>
      <w:proofErr w:type="spellStart"/>
      <w:r w:rsidR="00487911">
        <w:t>ภาพ</w:t>
      </w:r>
      <w:proofErr w:type="spellEnd"/>
      <w:r w:rsidR="00487911">
        <w:t xml:space="preserve"> </w:t>
      </w:r>
      <w:proofErr w:type="spellStart"/>
      <w:r w:rsidR="00487911">
        <w:t>การจัดการข้อมูลสูญหาย</w:t>
      </w:r>
      <w:proofErr w:type="spellEnd"/>
      <w:r w:rsidR="00487911">
        <w:t xml:space="preserve"> และเหตุผลในการเลือกวิธีสังเคราะห์</w:t>
      </w:r>
    </w:p>
    <w:p w14:paraId="1DD997ED" w14:textId="77777777" w:rsidR="00144E32" w:rsidRDefault="00487911">
      <w:pPr>
        <w:spacing w:after="0" w:line="240" w:lineRule="auto"/>
        <w:ind w:firstLine="709"/>
      </w:pPr>
      <w:r>
        <w:t>กรณีทำ meta-analysis ให้ระบุโมเดลที่ใช้ เช่น fixed-effect/random-effects วิธีประเมิน heterogeneity เช่น I², τ², Q test โปรแกรมที่ใช้ เช่น RevMan, R, Stata และการวิเคราะห์ subgroup/sensitivity หากมี</w:t>
      </w:r>
    </w:p>
    <w:p w14:paraId="1DD997EE" w14:textId="77777777" w:rsidR="00144E32" w:rsidRDefault="00487911">
      <w:pPr>
        <w:spacing w:after="0" w:line="240" w:lineRule="auto"/>
        <w:ind w:firstLine="709"/>
      </w:pPr>
      <w:r>
        <w:t>กรณีไม่ทำ meta-analysis ให้ระบุเหตุผล เช่น intervention แตกต่างกันมาก outcome ไม่เป็นมาตรฐาน รูปแบบงานวิจัยหลากหลาย หรือข้อมูลสถิติไม่เพียงพอ และอธิบายวิธี narrative synthesis/thematic synthesis ให้ชัดเจน</w:t>
      </w:r>
    </w:p>
    <w:p w14:paraId="1DD997EF" w14:textId="7B742E47" w:rsidR="00144E32" w:rsidRPr="00513EF9" w:rsidRDefault="00487911" w:rsidP="00CC373D">
      <w:pPr>
        <w:pStyle w:val="H2JMNPR"/>
      </w:pPr>
      <w:r w:rsidRPr="00513EF9">
        <w:t>การประเมิ</w:t>
      </w:r>
      <w:r w:rsidR="00E530EC">
        <w:rPr>
          <w:rFonts w:hint="cs"/>
          <w:cs/>
        </w:rPr>
        <w:t>นอคติจากการรายผล</w:t>
      </w:r>
      <w:r w:rsidRPr="00513EF9">
        <w:t>และความเชื่อมั่นของหลักฐาน</w:t>
      </w:r>
      <w:r w:rsidR="00EA6C1A">
        <w:t xml:space="preserve"> </w:t>
      </w:r>
      <w:r w:rsidR="004A4896">
        <w:rPr>
          <w:rFonts w:hint="cs"/>
          <w:b w:val="0"/>
          <w:bCs w:val="0"/>
          <w:cs/>
        </w:rPr>
        <w:t>(ถ้ามี)</w:t>
      </w:r>
      <w:r w:rsidR="002D47C7">
        <w:rPr>
          <w:rFonts w:hint="cs"/>
          <w:b w:val="0"/>
          <w:bCs w:val="0"/>
          <w:cs/>
        </w:rPr>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2DC8A267" w14:textId="77777777" w:rsidR="00841264" w:rsidRDefault="00841264" w:rsidP="00841264">
      <w:pPr>
        <w:pStyle w:val="StyleJMNPR"/>
        <w:rPr>
          <w:lang w:bidi="th-TH"/>
        </w:rPr>
      </w:pPr>
      <w:r w:rsidRPr="00841264">
        <w:rPr>
          <w:i/>
          <w:iCs/>
        </w:rPr>
        <w:t>Reporting bias and certainty assessment:</w:t>
      </w:r>
      <w:r>
        <w:rPr>
          <w:b/>
          <w:bCs/>
        </w:rPr>
        <w:t xml:space="preserve"> </w:t>
      </w:r>
      <w:r w:rsidRPr="00841264">
        <w:rPr>
          <w:cs/>
          <w:lang w:bidi="th-TH"/>
        </w:rPr>
        <w:t xml:space="preserve">ระบุวิธีประเมิน </w:t>
      </w:r>
      <w:r w:rsidRPr="00841264">
        <w:t xml:space="preserve">risk of bias due to missing results </w:t>
      </w:r>
      <w:r w:rsidRPr="00841264">
        <w:rPr>
          <w:cs/>
          <w:lang w:bidi="th-TH"/>
        </w:rPr>
        <w:t xml:space="preserve">หรือ </w:t>
      </w:r>
      <w:r w:rsidRPr="00841264">
        <w:t xml:space="preserve">publication bias </w:t>
      </w:r>
      <w:r w:rsidRPr="00841264">
        <w:rPr>
          <w:cs/>
          <w:lang w:bidi="th-TH"/>
        </w:rPr>
        <w:t xml:space="preserve">เช่น </w:t>
      </w:r>
      <w:r w:rsidRPr="00841264">
        <w:t xml:space="preserve">funnel plot, Egger test </w:t>
      </w:r>
      <w:r w:rsidRPr="00841264">
        <w:rPr>
          <w:cs/>
          <w:lang w:bidi="th-TH"/>
        </w:rPr>
        <w:t>หรือการพิจารณาเชิงคุณภาพ หากไม่สามารถประเมินได้ให้ระบุเหตุผล</w:t>
      </w:r>
    </w:p>
    <w:p w14:paraId="1DD997F1" w14:textId="01DD9C7A" w:rsidR="00144E32" w:rsidRDefault="00487911" w:rsidP="00841264">
      <w:pPr>
        <w:pStyle w:val="StyleJMNPR"/>
      </w:pPr>
      <w:proofErr w:type="spellStart"/>
      <w:r>
        <w:t>ระบุวิธีประเมิน</w:t>
      </w:r>
      <w:proofErr w:type="spellEnd"/>
      <w:r>
        <w:t xml:space="preserve"> certainty/confidence in the body of evidence </w:t>
      </w:r>
      <w:proofErr w:type="spellStart"/>
      <w:r>
        <w:t>เช่น</w:t>
      </w:r>
      <w:proofErr w:type="spellEnd"/>
      <w:r>
        <w:t xml:space="preserve"> GRADE </w:t>
      </w:r>
      <w:proofErr w:type="spellStart"/>
      <w:r>
        <w:t>หรือแนวทางอื่น</w:t>
      </w:r>
      <w:proofErr w:type="spellEnd"/>
      <w:r>
        <w:t xml:space="preserve"> </w:t>
      </w:r>
      <w:proofErr w:type="spellStart"/>
      <w:r>
        <w:t>และรายงานระดับความเชื่อมั่นของหลักฐานสำหรับ</w:t>
      </w:r>
      <w:proofErr w:type="spellEnd"/>
      <w:r>
        <w:t xml:space="preserve"> outcome </w:t>
      </w:r>
      <w:proofErr w:type="spellStart"/>
      <w:r>
        <w:t>หลัก</w:t>
      </w:r>
      <w:proofErr w:type="spellEnd"/>
    </w:p>
    <w:p w14:paraId="0D1AD6DD"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F4" w14:textId="06D7A5DB" w:rsidR="00144E32" w:rsidRPr="00DE62F7" w:rsidRDefault="00487911" w:rsidP="00EB66AE">
      <w:pPr>
        <w:pStyle w:val="H1JMNPR"/>
        <w:rPr>
          <w:cs/>
        </w:rPr>
      </w:pPr>
      <w:r w:rsidRPr="00DE62F7">
        <w:t>ผล</w:t>
      </w:r>
      <w:r w:rsidR="00DE62F7" w:rsidRPr="00DE62F7">
        <w:rPr>
          <w:cs/>
        </w:rPr>
        <w:t>วิจัย</w:t>
      </w:r>
      <w:r w:rsidR="00EC7999">
        <w:rPr>
          <w:rFonts w:hint="cs"/>
          <w:cs/>
        </w:rPr>
        <w:t xml:space="preserve"> (ขนาด </w:t>
      </w:r>
      <w:r w:rsidR="00EC7999">
        <w:t xml:space="preserve">16 </w:t>
      </w:r>
      <w:r w:rsidR="00EC7999">
        <w:rPr>
          <w:rFonts w:hint="cs"/>
          <w:cs/>
        </w:rPr>
        <w:t>หนา สีน้ำเงินเข้ม)</w:t>
      </w:r>
    </w:p>
    <w:p w14:paraId="1DD997F5" w14:textId="5D4A64E3" w:rsidR="00144E32" w:rsidRPr="002D47C7" w:rsidRDefault="00487911" w:rsidP="00EB66AE">
      <w:pPr>
        <w:pStyle w:val="H2JMNPR"/>
        <w:rPr>
          <w:b w:val="0"/>
          <w:bCs w:val="0"/>
          <w:spacing w:val="-2"/>
        </w:rPr>
      </w:pPr>
      <w:r w:rsidRPr="002D47C7">
        <w:rPr>
          <w:spacing w:val="-2"/>
        </w:rPr>
        <w:t>ผลการสืบค้นและคัดเลือกบทความ</w:t>
      </w:r>
      <w:r w:rsidR="00EA6C1A" w:rsidRPr="002D47C7">
        <w:rPr>
          <w:spacing w:val="-2"/>
        </w:rPr>
        <w:t xml:space="preserve"> </w:t>
      </w:r>
      <w:r w:rsidR="002D47C7" w:rsidRPr="002D47C7">
        <w:rPr>
          <w:rStyle w:val="H2JMNPRChar"/>
          <w:rFonts w:eastAsia="Microsoft Sans Serif" w:hint="cs"/>
          <w:noProof w:val="0"/>
          <w:color w:val="auto"/>
          <w:spacing w:val="-2"/>
          <w:cs/>
        </w:rPr>
        <w:t>(</w:t>
      </w:r>
      <w:r w:rsidR="002D47C7" w:rsidRPr="002D47C7">
        <w:rPr>
          <w:rStyle w:val="H2JMNPRChar"/>
          <w:rFonts w:eastAsia="Microsoft Sans Serif" w:hint="cs"/>
          <w:b/>
          <w:bCs/>
          <w:noProof w:val="0"/>
          <w:color w:val="auto"/>
          <w:spacing w:val="-2"/>
          <w:cs/>
        </w:rPr>
        <w:t xml:space="preserve">ย่อหน้า </w:t>
      </w:r>
      <w:r w:rsidR="002D47C7" w:rsidRPr="002D47C7">
        <w:rPr>
          <w:rStyle w:val="H2JMNPRChar"/>
          <w:rFonts w:eastAsia="Microsoft Sans Serif"/>
          <w:b/>
          <w:bCs/>
          <w:noProof w:val="0"/>
          <w:color w:val="auto"/>
          <w:spacing w:val="-2"/>
        </w:rPr>
        <w:t xml:space="preserve">1.25 </w:t>
      </w:r>
      <w:r w:rsidR="002D47C7" w:rsidRPr="002D47C7">
        <w:rPr>
          <w:rStyle w:val="H2JMNPRChar"/>
          <w:rFonts w:eastAsia="Microsoft Sans Serif" w:hint="cs"/>
          <w:b/>
          <w:bCs/>
          <w:noProof w:val="0"/>
          <w:color w:val="auto"/>
          <w:spacing w:val="-2"/>
          <w:cs/>
        </w:rPr>
        <w:t xml:space="preserve">ซม. หัวข้อขนาด </w:t>
      </w:r>
      <w:r w:rsidR="002D47C7" w:rsidRPr="002D47C7">
        <w:rPr>
          <w:rStyle w:val="H2JMNPRChar"/>
          <w:rFonts w:eastAsia="Microsoft Sans Serif"/>
          <w:b/>
          <w:bCs/>
          <w:noProof w:val="0"/>
          <w:color w:val="auto"/>
          <w:spacing w:val="-2"/>
        </w:rPr>
        <w:t xml:space="preserve">15 </w:t>
      </w:r>
      <w:r w:rsidR="002D47C7" w:rsidRPr="002D47C7">
        <w:rPr>
          <w:rStyle w:val="H2JMNPRChar"/>
          <w:rFonts w:eastAsia="Microsoft Sans Serif" w:hint="cs"/>
          <w:b/>
          <w:bCs/>
          <w:noProof w:val="0"/>
          <w:color w:val="auto"/>
          <w:spacing w:val="-2"/>
          <w:cs/>
        </w:rPr>
        <w:t>หนา</w:t>
      </w:r>
      <w:r w:rsidR="002D47C7" w:rsidRPr="002D47C7">
        <w:rPr>
          <w:rStyle w:val="H2JMNPRChar"/>
          <w:rFonts w:eastAsia="Microsoft Sans Serif" w:hint="cs"/>
          <w:noProof w:val="0"/>
          <w:color w:val="auto"/>
          <w:spacing w:val="-2"/>
          <w:cs/>
        </w:rPr>
        <w:t xml:space="preserve"> เนื้อหาขนาด </w:t>
      </w:r>
      <w:r w:rsidR="002D47C7" w:rsidRPr="002D47C7">
        <w:rPr>
          <w:rStyle w:val="H2JMNPRChar"/>
          <w:rFonts w:eastAsia="Microsoft Sans Serif"/>
          <w:noProof w:val="0"/>
          <w:color w:val="auto"/>
          <w:spacing w:val="-2"/>
        </w:rPr>
        <w:t xml:space="preserve">15 </w:t>
      </w:r>
      <w:r w:rsidR="002D47C7" w:rsidRPr="002D47C7">
        <w:rPr>
          <w:rStyle w:val="H2JMNPRChar"/>
          <w:rFonts w:eastAsia="Microsoft Sans Serif" w:hint="cs"/>
          <w:noProof w:val="0"/>
          <w:color w:val="auto"/>
          <w:spacing w:val="-2"/>
          <w:cs/>
        </w:rPr>
        <w:t>สีดำไม่หนา)</w:t>
      </w:r>
    </w:p>
    <w:p w14:paraId="1DD997F6" w14:textId="70F6757F" w:rsidR="00144E32" w:rsidRDefault="00841264" w:rsidP="001D0463">
      <w:pPr>
        <w:pStyle w:val="StyleJMNPR"/>
        <w:rPr>
          <w:lang w:bidi="th-TH"/>
        </w:rPr>
      </w:pPr>
      <w:r w:rsidRPr="00841264">
        <w:rPr>
          <w:i/>
          <w:iCs/>
        </w:rPr>
        <w:t>Study selection:</w:t>
      </w:r>
      <w:r>
        <w:rPr>
          <w:b/>
          <w:bCs/>
        </w:rPr>
        <w:t xml:space="preserve"> </w:t>
      </w:r>
      <w:proofErr w:type="spellStart"/>
      <w:r w:rsidR="00487911">
        <w:t>รายงานจำนวน</w:t>
      </w:r>
      <w:proofErr w:type="spellEnd"/>
      <w:r w:rsidR="00487911">
        <w:t xml:space="preserve"> records </w:t>
      </w:r>
      <w:proofErr w:type="spellStart"/>
      <w:r w:rsidR="00487911">
        <w:t>ที่พบจากแต่ละฐานข้อมูล</w:t>
      </w:r>
      <w:proofErr w:type="spellEnd"/>
      <w:r w:rsidR="00487911">
        <w:t xml:space="preserve"> </w:t>
      </w:r>
      <w:proofErr w:type="spellStart"/>
      <w:r w:rsidR="00487911">
        <w:t>จำนวนรายการซ้ำ</w:t>
      </w:r>
      <w:proofErr w:type="spellEnd"/>
      <w:r w:rsidR="00487911">
        <w:t xml:space="preserve"> </w:t>
      </w:r>
      <w:proofErr w:type="spellStart"/>
      <w:r w:rsidR="00487911">
        <w:t>จำนวนที่คัดกรอง</w:t>
      </w:r>
      <w:proofErr w:type="spellEnd"/>
      <w:r w:rsidR="00487911">
        <w:t xml:space="preserve"> </w:t>
      </w:r>
      <w:proofErr w:type="spellStart"/>
      <w:r w:rsidR="00487911">
        <w:t>จำนวนที่คัดออก</w:t>
      </w:r>
      <w:proofErr w:type="spellEnd"/>
      <w:r w:rsidR="00487911">
        <w:t xml:space="preserve"> </w:t>
      </w:r>
      <w:proofErr w:type="spellStart"/>
      <w:r w:rsidR="00487911">
        <w:t>จำนวนบทความฉบับเต็มที่ประเมิน</w:t>
      </w:r>
      <w:proofErr w:type="spellEnd"/>
      <w:r w:rsidR="00487911">
        <w:t xml:space="preserve"> </w:t>
      </w:r>
      <w:proofErr w:type="spellStart"/>
      <w:r w:rsidR="00487911">
        <w:t>เหตุผลการคัดออกในขั้น</w:t>
      </w:r>
      <w:proofErr w:type="spellEnd"/>
      <w:r w:rsidR="00487911">
        <w:t xml:space="preserve"> full-text </w:t>
      </w:r>
      <w:proofErr w:type="spellStart"/>
      <w:r w:rsidR="00487911">
        <w:t>และจำนวนบทความที่นำเข้าสังเคราะห์</w:t>
      </w:r>
      <w:proofErr w:type="spellEnd"/>
      <w:r w:rsidR="00487911">
        <w:t xml:space="preserve"> </w:t>
      </w:r>
      <w:proofErr w:type="spellStart"/>
      <w:r w:rsidR="00487911">
        <w:t>ควรแสดงด้วย</w:t>
      </w:r>
      <w:proofErr w:type="spellEnd"/>
      <w:r w:rsidR="00487911">
        <w:t xml:space="preserve"> PRISMA flow diagram</w:t>
      </w:r>
      <w:r w:rsidR="001D0463">
        <w:rPr>
          <w:rFonts w:hint="cs"/>
          <w:cs/>
          <w:lang w:bidi="th-TH"/>
        </w:rPr>
        <w:t xml:space="preserve"> เช่น</w:t>
      </w:r>
    </w:p>
    <w:p w14:paraId="3A0683CC" w14:textId="26FAE9ED" w:rsidR="00BD3113" w:rsidRDefault="00BD3113" w:rsidP="00BD3113">
      <w:pPr>
        <w:rPr>
          <w:lang w:bidi="th-TH"/>
        </w:rPr>
      </w:pPr>
    </w:p>
    <w:p w14:paraId="02ECE126" w14:textId="54861D2F" w:rsidR="00BD3113" w:rsidRDefault="00BD3113" w:rsidP="00BD3113">
      <w:pPr>
        <w:rPr>
          <w:lang w:bidi="th-TH"/>
        </w:rPr>
      </w:pPr>
    </w:p>
    <w:p w14:paraId="381A7EA0" w14:textId="6B7895D7" w:rsidR="00BD3113" w:rsidRDefault="00BD3113" w:rsidP="00BD3113">
      <w:pPr>
        <w:rPr>
          <w:lang w:bidi="th-TH"/>
        </w:rPr>
      </w:pPr>
    </w:p>
    <w:p w14:paraId="0C195185" w14:textId="42590AE5" w:rsidR="00BD3113" w:rsidRDefault="00BD3113" w:rsidP="00BD3113">
      <w:pPr>
        <w:rPr>
          <w:lang w:bidi="th-TH"/>
        </w:rPr>
      </w:pPr>
    </w:p>
    <w:p w14:paraId="6D03DA24" w14:textId="47D486F2" w:rsidR="00BD3113" w:rsidRDefault="00BD3113" w:rsidP="00BD3113">
      <w:pPr>
        <w:rPr>
          <w:lang w:bidi="th-TH"/>
        </w:rPr>
      </w:pPr>
    </w:p>
    <w:tbl>
      <w:tblPr>
        <w:tblW w:w="9000" w:type="dxa"/>
        <w:tblLayout w:type="fixed"/>
        <w:tblCellMar>
          <w:left w:w="57" w:type="dxa"/>
          <w:right w:w="57" w:type="dxa"/>
        </w:tblCellMar>
        <w:tblLook w:val="04A0" w:firstRow="1" w:lastRow="0" w:firstColumn="1" w:lastColumn="0" w:noHBand="0" w:noVBand="1"/>
      </w:tblPr>
      <w:tblGrid>
        <w:gridCol w:w="567"/>
        <w:gridCol w:w="426"/>
        <w:gridCol w:w="3827"/>
        <w:gridCol w:w="400"/>
        <w:gridCol w:w="3780"/>
      </w:tblGrid>
      <w:tr w:rsidR="00693A96" w:rsidRPr="00693A96" w14:paraId="75409D06" w14:textId="77777777" w:rsidTr="002D47C7">
        <w:tc>
          <w:tcPr>
            <w:tcW w:w="567" w:type="dxa"/>
            <w:tcBorders>
              <w:bottom w:val="single" w:sz="8" w:space="0" w:color="auto"/>
            </w:tcBorders>
            <w:shd w:val="clear" w:color="auto" w:fill="auto"/>
          </w:tcPr>
          <w:p w14:paraId="62CCEC38" w14:textId="77777777" w:rsidR="00693A96" w:rsidRPr="00693A96" w:rsidRDefault="00693A96" w:rsidP="00693A96">
            <w:pPr>
              <w:spacing w:after="0" w:line="220" w:lineRule="exact"/>
              <w:jc w:val="center"/>
              <w:rPr>
                <w:rFonts w:eastAsia="TH Sarabun New" w:cs="TH SarabunPSK"/>
                <w:b/>
                <w:bCs/>
                <w:sz w:val="20"/>
                <w:szCs w:val="20"/>
                <w:cs/>
                <w:lang w:bidi="th-TH"/>
              </w:rPr>
            </w:pPr>
          </w:p>
        </w:tc>
        <w:tc>
          <w:tcPr>
            <w:tcW w:w="426" w:type="dxa"/>
            <w:tcBorders>
              <w:right w:val="single" w:sz="8" w:space="0" w:color="auto"/>
            </w:tcBorders>
            <w:shd w:val="clear" w:color="auto" w:fill="auto"/>
          </w:tcPr>
          <w:p w14:paraId="6A8F027F" w14:textId="77777777" w:rsidR="00693A96" w:rsidRPr="00693A96" w:rsidRDefault="00693A96" w:rsidP="00693A96">
            <w:pPr>
              <w:spacing w:after="0" w:line="220" w:lineRule="exact"/>
              <w:jc w:val="center"/>
              <w:rPr>
                <w:rFonts w:eastAsia="TH Sarabun New" w:cs="TH SarabunPSK"/>
                <w:b/>
                <w:bCs/>
                <w:sz w:val="20"/>
                <w:szCs w:val="20"/>
                <w:cs/>
                <w:lang w:bidi="th-TH"/>
              </w:rPr>
            </w:pPr>
          </w:p>
        </w:tc>
        <w:tc>
          <w:tcPr>
            <w:tcW w:w="8007" w:type="dxa"/>
            <w:gridSpan w:val="3"/>
            <w:tcBorders>
              <w:top w:val="single" w:sz="8" w:space="0" w:color="auto"/>
              <w:left w:val="single" w:sz="8" w:space="0" w:color="auto"/>
              <w:bottom w:val="single" w:sz="8" w:space="0" w:color="auto"/>
              <w:right w:val="single" w:sz="8" w:space="0" w:color="auto"/>
            </w:tcBorders>
            <w:shd w:val="clear" w:color="auto" w:fill="FFC000"/>
            <w:tcMar>
              <w:top w:w="60" w:type="dxa"/>
              <w:left w:w="60" w:type="dxa"/>
              <w:bottom w:w="60" w:type="dxa"/>
              <w:right w:w="60" w:type="dxa"/>
            </w:tcMar>
            <w:vAlign w:val="center"/>
          </w:tcPr>
          <w:p w14:paraId="0B5FC065" w14:textId="77777777" w:rsidR="00693A96" w:rsidRPr="00693A96" w:rsidRDefault="00693A96" w:rsidP="00693A96">
            <w:pPr>
              <w:spacing w:after="0" w:line="200" w:lineRule="exact"/>
              <w:jc w:val="center"/>
              <w:rPr>
                <w:rFonts w:eastAsia="TH Sarabun New" w:cs="TH SarabunPSK"/>
                <w:b/>
                <w:bCs/>
                <w:sz w:val="20"/>
                <w:szCs w:val="20"/>
              </w:rPr>
            </w:pPr>
            <w:r w:rsidRPr="00693A96">
              <w:rPr>
                <w:rFonts w:eastAsia="TH Sarabun New" w:cs="TH SarabunPSK"/>
                <w:b/>
                <w:bCs/>
                <w:sz w:val="20"/>
                <w:szCs w:val="20"/>
                <w:cs/>
                <w:lang w:bidi="th-TH"/>
              </w:rPr>
              <w:t>การระบุงานศึกษาจากฐานข้อมูลและทะเบียนงานวิจัย</w:t>
            </w:r>
          </w:p>
          <w:p w14:paraId="736498A3" w14:textId="77777777" w:rsidR="00693A96" w:rsidRPr="00693A96" w:rsidRDefault="00693A96" w:rsidP="00693A96">
            <w:pPr>
              <w:spacing w:after="0" w:line="220" w:lineRule="exact"/>
              <w:jc w:val="center"/>
              <w:rPr>
                <w:rFonts w:eastAsia="TH Sarabun New" w:cs="TH SarabunPSK"/>
                <w:i/>
                <w:iCs/>
                <w:sz w:val="20"/>
                <w:szCs w:val="20"/>
              </w:rPr>
            </w:pPr>
            <w:r w:rsidRPr="00693A96">
              <w:rPr>
                <w:rFonts w:eastAsia="TH Sarabun New" w:cs="TH SarabunPSK"/>
                <w:i/>
                <w:iCs/>
                <w:sz w:val="20"/>
                <w:szCs w:val="20"/>
              </w:rPr>
              <w:t>Identification of studies via databases and registers</w:t>
            </w:r>
          </w:p>
        </w:tc>
      </w:tr>
      <w:tr w:rsidR="00693A96" w:rsidRPr="00693A96" w14:paraId="5017088B" w14:textId="77777777" w:rsidTr="00693A96">
        <w:trPr>
          <w:cantSplit/>
          <w:trHeight w:hRule="exact" w:val="190"/>
        </w:trPr>
        <w:tc>
          <w:tcPr>
            <w:tcW w:w="567" w:type="dxa"/>
            <w:vMerge w:val="restart"/>
            <w:tcBorders>
              <w:top w:val="single" w:sz="8" w:space="0" w:color="auto"/>
              <w:left w:val="single" w:sz="8" w:space="0" w:color="auto"/>
              <w:bottom w:val="single" w:sz="8" w:space="0" w:color="auto"/>
              <w:right w:val="single" w:sz="8" w:space="0" w:color="auto"/>
            </w:tcBorders>
            <w:shd w:val="clear" w:color="auto" w:fill="95DCF7"/>
            <w:textDirection w:val="btLr"/>
            <w:vAlign w:val="center"/>
          </w:tcPr>
          <w:p w14:paraId="4AD4DA1A" w14:textId="77777777" w:rsidR="00693A96" w:rsidRPr="00693A96" w:rsidRDefault="00693A96" w:rsidP="00693A96">
            <w:pPr>
              <w:spacing w:after="0" w:line="220" w:lineRule="exact"/>
              <w:ind w:left="113" w:right="113"/>
              <w:jc w:val="center"/>
              <w:rPr>
                <w:rFonts w:eastAsia="TH Sarabun New" w:cs="TH SarabunPSK"/>
                <w:bCs/>
                <w:sz w:val="20"/>
                <w:szCs w:val="20"/>
                <w:cs/>
                <w:lang w:bidi="th-TH"/>
              </w:rPr>
            </w:pPr>
            <w:r w:rsidRPr="00693A96">
              <w:rPr>
                <w:rFonts w:eastAsia="TH Sarabun New" w:cs="TH SarabunPSK" w:hint="cs"/>
                <w:bCs/>
                <w:sz w:val="20"/>
                <w:szCs w:val="20"/>
                <w:cs/>
                <w:lang w:bidi="th-TH"/>
              </w:rPr>
              <w:t>การระบุ</w:t>
            </w:r>
            <w:r w:rsidRPr="00693A96">
              <w:rPr>
                <w:rFonts w:eastAsia="TH Sarabun New" w:cs="TH SarabunPSK"/>
                <w:b/>
                <w:sz w:val="20"/>
                <w:szCs w:val="20"/>
                <w:cs/>
                <w:lang w:bidi="th-TH"/>
              </w:rPr>
              <w:br/>
            </w:r>
            <w:r w:rsidRPr="00693A96">
              <w:rPr>
                <w:rFonts w:eastAsia="TH Sarabun New" w:cs="TH SarabunPSK"/>
                <w:bCs/>
                <w:i/>
                <w:iCs/>
                <w:sz w:val="20"/>
                <w:szCs w:val="20"/>
                <w:lang w:bidi="th-TH"/>
              </w:rPr>
              <w:t>Identification</w:t>
            </w:r>
          </w:p>
        </w:tc>
        <w:tc>
          <w:tcPr>
            <w:tcW w:w="426" w:type="dxa"/>
            <w:tcBorders>
              <w:left w:val="single" w:sz="8" w:space="0" w:color="auto"/>
            </w:tcBorders>
            <w:shd w:val="clear" w:color="auto" w:fill="FFFFFF"/>
          </w:tcPr>
          <w:p w14:paraId="62BFF913"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bottom w:val="single" w:sz="8" w:space="0" w:color="auto"/>
            </w:tcBorders>
            <w:shd w:val="clear" w:color="auto" w:fill="FFFFFF"/>
            <w:tcMar>
              <w:top w:w="60" w:type="dxa"/>
              <w:left w:w="60" w:type="dxa"/>
              <w:bottom w:w="60" w:type="dxa"/>
              <w:right w:w="60" w:type="dxa"/>
            </w:tcMar>
            <w:vAlign w:val="center"/>
          </w:tcPr>
          <w:p w14:paraId="79C341BD" w14:textId="77777777" w:rsidR="00693A96" w:rsidRPr="00693A96" w:rsidRDefault="00693A96" w:rsidP="00693A96">
            <w:pPr>
              <w:spacing w:after="0" w:line="220" w:lineRule="exact"/>
              <w:rPr>
                <w:rFonts w:eastAsia="TH Sarabun New" w:cs="TH SarabunPSK"/>
                <w:bCs/>
                <w:sz w:val="20"/>
                <w:szCs w:val="20"/>
                <w:cs/>
                <w:lang w:bidi="th-TH"/>
              </w:rPr>
            </w:pPr>
          </w:p>
        </w:tc>
        <w:tc>
          <w:tcPr>
            <w:tcW w:w="400" w:type="dxa"/>
            <w:tcBorders>
              <w:top w:val="single" w:sz="8" w:space="0" w:color="auto"/>
            </w:tcBorders>
            <w:tcMar>
              <w:top w:w="60" w:type="dxa"/>
              <w:left w:w="60" w:type="dxa"/>
              <w:bottom w:w="60" w:type="dxa"/>
              <w:right w:w="60" w:type="dxa"/>
            </w:tcMar>
            <w:vAlign w:val="center"/>
          </w:tcPr>
          <w:p w14:paraId="52BDE8D2"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780" w:type="dxa"/>
            <w:tcBorders>
              <w:top w:val="single" w:sz="8" w:space="0" w:color="auto"/>
              <w:bottom w:val="single" w:sz="8" w:space="0" w:color="auto"/>
            </w:tcBorders>
            <w:shd w:val="clear" w:color="auto" w:fill="FFFFFF"/>
            <w:tcMar>
              <w:top w:w="60" w:type="dxa"/>
              <w:left w:w="60" w:type="dxa"/>
              <w:bottom w:w="60" w:type="dxa"/>
              <w:right w:w="60" w:type="dxa"/>
            </w:tcMar>
            <w:vAlign w:val="center"/>
          </w:tcPr>
          <w:p w14:paraId="5A998F30" w14:textId="77777777" w:rsidR="00693A96" w:rsidRPr="00693A96" w:rsidRDefault="00693A96" w:rsidP="00693A96">
            <w:pPr>
              <w:spacing w:after="0" w:line="220" w:lineRule="exact"/>
              <w:rPr>
                <w:rFonts w:eastAsia="TH Sarabun New" w:cs="TH SarabunPSK"/>
                <w:bCs/>
                <w:sz w:val="20"/>
                <w:szCs w:val="20"/>
                <w:cs/>
                <w:lang w:bidi="th-TH"/>
              </w:rPr>
            </w:pPr>
          </w:p>
        </w:tc>
      </w:tr>
      <w:tr w:rsidR="00693A96" w:rsidRPr="00693A96" w14:paraId="2EFADBD1" w14:textId="77777777" w:rsidTr="00693A96">
        <w:trPr>
          <w:cantSplit/>
          <w:trHeight w:val="831"/>
        </w:trPr>
        <w:tc>
          <w:tcPr>
            <w:tcW w:w="567" w:type="dxa"/>
            <w:vMerge/>
            <w:tcBorders>
              <w:left w:val="single" w:sz="8" w:space="0" w:color="auto"/>
              <w:bottom w:val="single" w:sz="8" w:space="0" w:color="auto"/>
              <w:right w:val="single" w:sz="8" w:space="0" w:color="auto"/>
            </w:tcBorders>
            <w:shd w:val="clear" w:color="auto" w:fill="95DCF7"/>
            <w:textDirection w:val="btLr"/>
            <w:vAlign w:val="center"/>
          </w:tcPr>
          <w:p w14:paraId="1EAF89C0" w14:textId="77777777" w:rsidR="00693A96" w:rsidRPr="00693A96" w:rsidRDefault="00693A96" w:rsidP="00693A96">
            <w:pPr>
              <w:spacing w:after="0" w:line="220" w:lineRule="exact"/>
              <w:ind w:left="113" w:right="113"/>
              <w:jc w:val="center"/>
              <w:rPr>
                <w:rFonts w:eastAsia="TH Sarabun New" w:cs="TH SarabunPSK"/>
                <w:b/>
                <w:sz w:val="20"/>
                <w:szCs w:val="20"/>
                <w:lang w:bidi="th-TH"/>
              </w:rPr>
            </w:pPr>
          </w:p>
        </w:tc>
        <w:tc>
          <w:tcPr>
            <w:tcW w:w="426" w:type="dxa"/>
            <w:tcBorders>
              <w:left w:val="single" w:sz="8" w:space="0" w:color="auto"/>
              <w:right w:val="single" w:sz="8" w:space="0" w:color="auto"/>
            </w:tcBorders>
            <w:shd w:val="clear" w:color="auto" w:fill="FFFFFF"/>
          </w:tcPr>
          <w:p w14:paraId="4F4448A4"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09A396C5" w14:textId="77777777" w:rsidR="00693A96" w:rsidRPr="00693A96" w:rsidRDefault="00693A96" w:rsidP="00693A96">
            <w:pPr>
              <w:spacing w:after="0" w:line="200" w:lineRule="exact"/>
              <w:rPr>
                <w:rFonts w:eastAsia="TH Sarabun New" w:cs="TH SarabunPSK"/>
                <w:b/>
                <w:sz w:val="20"/>
                <w:szCs w:val="20"/>
              </w:rPr>
            </w:pPr>
            <w:r w:rsidRPr="00693A96">
              <w:rPr>
                <w:rFonts w:eastAsia="TH Sarabun New" w:cs="TH SarabunPSK" w:hint="cs"/>
                <w:bCs/>
                <w:sz w:val="20"/>
                <w:szCs w:val="20"/>
                <w:cs/>
                <w:lang w:bidi="th-TH"/>
              </w:rPr>
              <w:t>รายการ</w:t>
            </w:r>
            <w:r w:rsidRPr="00693A96">
              <w:rPr>
                <w:rFonts w:eastAsia="TH Sarabun New" w:cs="TH SarabunPSK"/>
                <w:bCs/>
                <w:sz w:val="20"/>
                <w:szCs w:val="20"/>
                <w:cs/>
                <w:lang w:bidi="th-TH"/>
              </w:rPr>
              <w:t>ที่สืบค้นได้จาก</w:t>
            </w:r>
            <w:r w:rsidRPr="00693A96">
              <w:rPr>
                <w:rFonts w:eastAsia="TH Sarabun New" w:cs="TH SarabunPSK"/>
                <w:b/>
                <w:sz w:val="20"/>
                <w:szCs w:val="20"/>
                <w:cs/>
                <w:lang w:bidi="th-TH"/>
              </w:rPr>
              <w:t>*:</w:t>
            </w:r>
          </w:p>
          <w:p w14:paraId="63DBB937" w14:textId="77777777" w:rsidR="00693A96" w:rsidRPr="000F60C8" w:rsidRDefault="00693A96" w:rsidP="00693A96">
            <w:pPr>
              <w:spacing w:after="0" w:line="200" w:lineRule="exact"/>
              <w:ind w:left="284"/>
              <w:rPr>
                <w:rFonts w:eastAsia="TH Sarabun New" w:cs="TH SarabunPSK"/>
                <w:b/>
                <w:sz w:val="20"/>
                <w:szCs w:val="20"/>
              </w:rPr>
            </w:pPr>
            <w:r w:rsidRPr="000F60C8">
              <w:rPr>
                <w:rFonts w:eastAsia="TH Sarabun New" w:cs="TH SarabunPSK"/>
                <w:b/>
                <w:sz w:val="20"/>
                <w:szCs w:val="20"/>
                <w:cs/>
                <w:lang w:bidi="th-TH"/>
              </w:rPr>
              <w:t>ฐานข้อมูล (</w:t>
            </w:r>
            <w:r w:rsidRPr="000F60C8">
              <w:rPr>
                <w:rFonts w:eastAsia="TH Sarabun New" w:cs="TH SarabunPSK"/>
                <w:bCs/>
                <w:sz w:val="20"/>
                <w:szCs w:val="20"/>
              </w:rPr>
              <w:t>n = )</w:t>
            </w:r>
          </w:p>
          <w:p w14:paraId="7F5D4EEA" w14:textId="77777777" w:rsidR="00693A96" w:rsidRPr="00693A96" w:rsidRDefault="00693A96" w:rsidP="00693A96">
            <w:pPr>
              <w:spacing w:after="0" w:line="200" w:lineRule="exact"/>
              <w:ind w:left="284"/>
              <w:rPr>
                <w:rFonts w:eastAsia="TH Sarabun New" w:cs="TH SarabunPSK"/>
                <w:sz w:val="20"/>
                <w:szCs w:val="20"/>
              </w:rPr>
            </w:pPr>
            <w:r w:rsidRPr="000F60C8">
              <w:rPr>
                <w:rFonts w:eastAsia="TH Sarabun New" w:cs="TH SarabunPSK"/>
                <w:b/>
                <w:sz w:val="20"/>
                <w:szCs w:val="20"/>
                <w:cs/>
                <w:lang w:bidi="th-TH"/>
              </w:rPr>
              <w:t>ทะเบียนงานวิจัย (</w:t>
            </w:r>
            <w:r w:rsidRPr="000F60C8">
              <w:rPr>
                <w:rFonts w:eastAsia="TH Sarabun New" w:cs="TH SarabunPSK"/>
                <w:bCs/>
                <w:sz w:val="20"/>
                <w:szCs w:val="20"/>
              </w:rPr>
              <w:t>n = )</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39A96257"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322E7CD9" w14:textId="77777777" w:rsidR="00693A96" w:rsidRPr="000F60C8" w:rsidRDefault="00693A96" w:rsidP="00693A96">
            <w:pPr>
              <w:spacing w:after="0" w:line="200" w:lineRule="exact"/>
              <w:rPr>
                <w:rFonts w:eastAsia="TH Sarabun New" w:cs="TH SarabunPSK"/>
                <w:bCs/>
                <w:sz w:val="20"/>
                <w:szCs w:val="20"/>
              </w:rPr>
            </w:pPr>
            <w:r w:rsidRPr="000F60C8">
              <w:rPr>
                <w:rFonts w:eastAsia="TH Sarabun New" w:cs="TH SarabunPSK"/>
                <w:bCs/>
                <w:sz w:val="20"/>
                <w:szCs w:val="20"/>
                <w:cs/>
                <w:lang w:bidi="th-TH"/>
              </w:rPr>
              <w:t>ร</w:t>
            </w:r>
            <w:r w:rsidRPr="000F60C8">
              <w:rPr>
                <w:rFonts w:eastAsia="TH Sarabun New" w:cs="TH SarabunPSK" w:hint="cs"/>
                <w:bCs/>
                <w:sz w:val="20"/>
                <w:szCs w:val="20"/>
                <w:cs/>
                <w:lang w:bidi="th-TH"/>
              </w:rPr>
              <w:t>ายการ</w:t>
            </w:r>
            <w:r w:rsidRPr="000F60C8">
              <w:rPr>
                <w:rFonts w:eastAsia="TH Sarabun New" w:cs="TH SarabunPSK"/>
                <w:bCs/>
                <w:sz w:val="20"/>
                <w:szCs w:val="20"/>
                <w:cs/>
                <w:lang w:bidi="th-TH"/>
              </w:rPr>
              <w:t>ที่นำออกก่อนการคัดกรอง:</w:t>
            </w:r>
          </w:p>
          <w:p w14:paraId="3C78511F"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hint="cs"/>
                <w:b/>
                <w:sz w:val="20"/>
                <w:szCs w:val="20"/>
                <w:cs/>
                <w:lang w:bidi="th-TH"/>
              </w:rPr>
              <w:t>รายการ</w:t>
            </w:r>
            <w:r w:rsidRPr="00693A96">
              <w:rPr>
                <w:rFonts w:eastAsia="TH Sarabun New" w:cs="TH SarabunPSK"/>
                <w:b/>
                <w:sz w:val="20"/>
                <w:szCs w:val="20"/>
                <w:cs/>
                <w:lang w:bidi="th-TH"/>
              </w:rPr>
              <w:t>ซ้ำที่นำออก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6ECCE641"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hint="cs"/>
                <w:b/>
                <w:sz w:val="20"/>
                <w:szCs w:val="20"/>
                <w:cs/>
                <w:lang w:bidi="th-TH"/>
              </w:rPr>
              <w:t>รายการ</w:t>
            </w:r>
            <w:r w:rsidRPr="00693A96">
              <w:rPr>
                <w:rFonts w:eastAsia="TH Sarabun New" w:cs="TH SarabunPSK"/>
                <w:b/>
                <w:sz w:val="20"/>
                <w:szCs w:val="20"/>
                <w:cs/>
                <w:lang w:bidi="th-TH"/>
              </w:rPr>
              <w:t>ที่ถูกระบุว่าไม่เข้าเกณฑ์โดยเครื่องมืออัตโนมัติ (</w:t>
            </w:r>
            <w:r w:rsidRPr="000F60C8">
              <w:rPr>
                <w:rFonts w:eastAsia="TH Sarabun New" w:cs="TH SarabunPSK"/>
                <w:bCs/>
                <w:sz w:val="20"/>
                <w:szCs w:val="20"/>
              </w:rPr>
              <w:t>n =</w:t>
            </w:r>
            <w:r w:rsidRPr="00693A96">
              <w:rPr>
                <w:rFonts w:eastAsia="TH Sarabun New" w:cs="TH SarabunPSK"/>
                <w:b/>
                <w:sz w:val="20"/>
                <w:szCs w:val="20"/>
              </w:rPr>
              <w:t xml:space="preserve"> </w:t>
            </w:r>
            <w:r w:rsidRPr="000F60C8">
              <w:rPr>
                <w:rFonts w:eastAsia="TH Sarabun New" w:cs="TH SarabunPSK"/>
                <w:bCs/>
                <w:sz w:val="20"/>
                <w:szCs w:val="20"/>
              </w:rPr>
              <w:t>)</w:t>
            </w:r>
          </w:p>
          <w:p w14:paraId="45AA3D34" w14:textId="77777777" w:rsidR="00693A96" w:rsidRPr="00693A96" w:rsidRDefault="00693A96" w:rsidP="00693A96">
            <w:pPr>
              <w:spacing w:after="0" w:line="200" w:lineRule="exact"/>
              <w:ind w:left="284"/>
              <w:rPr>
                <w:rFonts w:eastAsia="TH Sarabun New" w:cs="TH SarabunPSK"/>
                <w:sz w:val="20"/>
                <w:szCs w:val="20"/>
              </w:rPr>
            </w:pPr>
            <w:r w:rsidRPr="00693A96">
              <w:rPr>
                <w:rFonts w:eastAsia="TH Sarabun New" w:cs="TH SarabunPSK" w:hint="cs"/>
                <w:b/>
                <w:sz w:val="20"/>
                <w:szCs w:val="20"/>
                <w:cs/>
                <w:lang w:bidi="th-TH"/>
              </w:rPr>
              <w:t>รายการ</w:t>
            </w:r>
            <w:r w:rsidRPr="00693A96">
              <w:rPr>
                <w:rFonts w:eastAsia="TH Sarabun New" w:cs="TH SarabunPSK"/>
                <w:b/>
                <w:sz w:val="20"/>
                <w:szCs w:val="20"/>
                <w:cs/>
                <w:lang w:bidi="th-TH"/>
              </w:rPr>
              <w:t>ที่นำออกด้วยเหตุผลอื่น (</w:t>
            </w:r>
            <w:r w:rsidRPr="000F60C8">
              <w:rPr>
                <w:rFonts w:eastAsia="TH Sarabun New" w:cs="TH SarabunPSK"/>
                <w:bCs/>
                <w:sz w:val="20"/>
                <w:szCs w:val="20"/>
              </w:rPr>
              <w:t>n =</w:t>
            </w:r>
            <w:r w:rsidRPr="00693A96">
              <w:rPr>
                <w:rFonts w:eastAsia="TH Sarabun New" w:cs="TH SarabunPSK"/>
                <w:b/>
                <w:sz w:val="20"/>
                <w:szCs w:val="20"/>
              </w:rPr>
              <w:t xml:space="preserve"> </w:t>
            </w:r>
            <w:r w:rsidRPr="000F60C8">
              <w:rPr>
                <w:rFonts w:eastAsia="TH Sarabun New" w:cs="TH SarabunPSK"/>
                <w:bCs/>
                <w:sz w:val="20"/>
                <w:szCs w:val="20"/>
              </w:rPr>
              <w:t>)</w:t>
            </w:r>
          </w:p>
        </w:tc>
      </w:tr>
      <w:tr w:rsidR="00693A96" w:rsidRPr="00693A96" w14:paraId="52E00C6A" w14:textId="77777777" w:rsidTr="002D47C7">
        <w:tc>
          <w:tcPr>
            <w:tcW w:w="567" w:type="dxa"/>
            <w:tcBorders>
              <w:top w:val="single" w:sz="8" w:space="0" w:color="auto"/>
              <w:bottom w:val="single" w:sz="8" w:space="0" w:color="auto"/>
            </w:tcBorders>
          </w:tcPr>
          <w:p w14:paraId="68CFB84A"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426" w:type="dxa"/>
          </w:tcPr>
          <w:p w14:paraId="03DDE726"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72F93E5F" w14:textId="77777777" w:rsidR="00693A96" w:rsidRPr="00693A96" w:rsidRDefault="00693A96" w:rsidP="00693A96">
            <w:pPr>
              <w:spacing w:after="0" w:line="240" w:lineRule="atLeast"/>
              <w:jc w:val="center"/>
              <w:rPr>
                <w:rFonts w:eastAsia="TH Sarabun New" w:cs="TH SarabunPSK"/>
                <w:sz w:val="20"/>
                <w:szCs w:val="20"/>
              </w:rPr>
            </w:pPr>
            <w:r w:rsidRPr="00693A96">
              <w:rPr>
                <w:rFonts w:ascii="Arial" w:eastAsia="TH Sarabun New" w:hAnsi="Arial" w:cs="Arial"/>
                <w:b/>
                <w:sz w:val="36"/>
                <w:szCs w:val="36"/>
              </w:rPr>
              <w:t>↓</w:t>
            </w:r>
          </w:p>
        </w:tc>
        <w:tc>
          <w:tcPr>
            <w:tcW w:w="400" w:type="dxa"/>
            <w:tcMar>
              <w:top w:w="60" w:type="dxa"/>
              <w:left w:w="60" w:type="dxa"/>
              <w:bottom w:w="60" w:type="dxa"/>
              <w:right w:w="60" w:type="dxa"/>
            </w:tcMar>
            <w:vAlign w:val="center"/>
          </w:tcPr>
          <w:p w14:paraId="5EDAAABC" w14:textId="77777777" w:rsidR="00693A96" w:rsidRPr="00693A96" w:rsidRDefault="00693A96" w:rsidP="00693A96">
            <w:pPr>
              <w:spacing w:line="220" w:lineRule="exact"/>
              <w:jc w:val="center"/>
              <w:rPr>
                <w:rFonts w:eastAsia="TH Sarabun New" w:cs="TH SarabunPSK"/>
                <w:sz w:val="36"/>
                <w:szCs w:val="36"/>
              </w:rPr>
            </w:pPr>
          </w:p>
        </w:tc>
        <w:tc>
          <w:tcPr>
            <w:tcW w:w="3780" w:type="dxa"/>
            <w:tcBorders>
              <w:top w:val="single" w:sz="8" w:space="0" w:color="auto"/>
              <w:bottom w:val="single" w:sz="8" w:space="0" w:color="auto"/>
            </w:tcBorders>
            <w:tcMar>
              <w:top w:w="60" w:type="dxa"/>
              <w:left w:w="60" w:type="dxa"/>
              <w:bottom w:w="60" w:type="dxa"/>
              <w:right w:w="60" w:type="dxa"/>
            </w:tcMar>
          </w:tcPr>
          <w:p w14:paraId="05D4E19E" w14:textId="77777777" w:rsidR="00693A96" w:rsidRPr="00693A96" w:rsidRDefault="00693A96" w:rsidP="00693A96">
            <w:pPr>
              <w:spacing w:line="220" w:lineRule="exact"/>
              <w:rPr>
                <w:rFonts w:eastAsia="TH Sarabun New" w:cs="TH SarabunPSK"/>
                <w:sz w:val="20"/>
                <w:szCs w:val="20"/>
              </w:rPr>
            </w:pPr>
          </w:p>
        </w:tc>
      </w:tr>
      <w:tr w:rsidR="00693A96" w:rsidRPr="00693A96" w14:paraId="4E465DB2" w14:textId="77777777" w:rsidTr="00693A96">
        <w:tc>
          <w:tcPr>
            <w:tcW w:w="567" w:type="dxa"/>
            <w:vMerge w:val="restart"/>
            <w:tcBorders>
              <w:top w:val="single" w:sz="8" w:space="0" w:color="auto"/>
              <w:left w:val="single" w:sz="8" w:space="0" w:color="auto"/>
              <w:bottom w:val="single" w:sz="8" w:space="0" w:color="auto"/>
              <w:right w:val="single" w:sz="8" w:space="0" w:color="auto"/>
            </w:tcBorders>
            <w:shd w:val="clear" w:color="auto" w:fill="95DCF7"/>
            <w:textDirection w:val="btLr"/>
            <w:vAlign w:val="center"/>
          </w:tcPr>
          <w:p w14:paraId="78492A2D" w14:textId="77777777" w:rsidR="00693A96" w:rsidRPr="00693A96" w:rsidRDefault="00693A96" w:rsidP="00693A96">
            <w:pPr>
              <w:spacing w:after="0" w:line="220" w:lineRule="exact"/>
              <w:ind w:left="113" w:right="113"/>
              <w:jc w:val="center"/>
              <w:rPr>
                <w:rFonts w:eastAsia="TH Sarabun New" w:cs="TH SarabunPSK"/>
                <w:b/>
                <w:sz w:val="20"/>
                <w:szCs w:val="20"/>
                <w:cs/>
                <w:lang w:bidi="th-TH"/>
              </w:rPr>
            </w:pPr>
            <w:r w:rsidRPr="00693A96">
              <w:rPr>
                <w:rFonts w:eastAsia="TH Sarabun New" w:cs="TH SarabunPSK" w:hint="cs"/>
                <w:bCs/>
                <w:sz w:val="20"/>
                <w:szCs w:val="20"/>
                <w:cs/>
                <w:lang w:bidi="th-TH"/>
              </w:rPr>
              <w:t>การคัดกรอง</w:t>
            </w:r>
            <w:r w:rsidRPr="00693A96">
              <w:rPr>
                <w:rFonts w:eastAsia="TH Sarabun New" w:cs="TH SarabunPSK"/>
                <w:b/>
                <w:sz w:val="20"/>
                <w:szCs w:val="20"/>
                <w:cs/>
                <w:lang w:bidi="th-TH"/>
              </w:rPr>
              <w:br/>
            </w:r>
            <w:r w:rsidRPr="00693A96">
              <w:rPr>
                <w:rFonts w:eastAsia="TH Sarabun New" w:cs="TH SarabunPSK"/>
                <w:bCs/>
                <w:i/>
                <w:iCs/>
                <w:sz w:val="20"/>
                <w:szCs w:val="20"/>
                <w:lang w:bidi="th-TH"/>
              </w:rPr>
              <w:t>Screening</w:t>
            </w:r>
          </w:p>
        </w:tc>
        <w:tc>
          <w:tcPr>
            <w:tcW w:w="426" w:type="dxa"/>
            <w:tcBorders>
              <w:left w:val="single" w:sz="8" w:space="0" w:color="auto"/>
              <w:right w:val="single" w:sz="8" w:space="0" w:color="auto"/>
            </w:tcBorders>
            <w:shd w:val="clear" w:color="auto" w:fill="FFFFFF"/>
          </w:tcPr>
          <w:p w14:paraId="29E4013A"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2B0FD1BB" w14:textId="77777777" w:rsidR="00693A96" w:rsidRPr="00693A96" w:rsidRDefault="00693A96" w:rsidP="00693A96">
            <w:pPr>
              <w:spacing w:after="0" w:line="220" w:lineRule="exact"/>
              <w:rPr>
                <w:rFonts w:eastAsia="TH Sarabun New" w:cs="TH SarabunPSK"/>
                <w:bCs/>
                <w:sz w:val="20"/>
                <w:szCs w:val="20"/>
                <w:lang w:bidi="th-TH"/>
              </w:rPr>
            </w:pPr>
            <w:r w:rsidRPr="00693A96">
              <w:rPr>
                <w:rFonts w:eastAsia="TH Sarabun New" w:cs="TH SarabunPSK" w:hint="cs"/>
                <w:bCs/>
                <w:sz w:val="20"/>
                <w:szCs w:val="20"/>
                <w:cs/>
                <w:lang w:bidi="th-TH"/>
              </w:rPr>
              <w:t>รายการ</w:t>
            </w:r>
            <w:r w:rsidRPr="00693A96">
              <w:rPr>
                <w:rFonts w:eastAsia="TH Sarabun New" w:cs="TH SarabunPSK"/>
                <w:bCs/>
                <w:sz w:val="20"/>
                <w:szCs w:val="20"/>
                <w:cs/>
                <w:lang w:bidi="th-TH"/>
              </w:rPr>
              <w:t>ที่ได้รับการคัดกรอง</w:t>
            </w:r>
          </w:p>
          <w:p w14:paraId="18EDCD99" w14:textId="77777777" w:rsidR="00693A96" w:rsidRPr="00693A96" w:rsidRDefault="00693A96" w:rsidP="00693A96">
            <w:pPr>
              <w:spacing w:after="0" w:line="220" w:lineRule="exact"/>
              <w:rPr>
                <w:rFonts w:eastAsia="TH Sarabun New" w:cs="TH SarabunPSK"/>
                <w:sz w:val="20"/>
                <w:szCs w:val="20"/>
              </w:rPr>
            </w:pPr>
            <w:r w:rsidRPr="00693A96">
              <w:rPr>
                <w:rFonts w:eastAsia="TH Sarabun New" w:cs="TH SarabunPSK"/>
                <w:b/>
                <w:sz w:val="20"/>
                <w:szCs w:val="20"/>
                <w:cs/>
                <w:lang w:bidi="th-TH"/>
              </w:rPr>
              <w:t>(</w:t>
            </w:r>
            <w:r w:rsidRPr="000F60C8">
              <w:rPr>
                <w:rFonts w:eastAsia="TH Sarabun New" w:cs="TH SarabunPSK"/>
                <w:bCs/>
                <w:sz w:val="20"/>
                <w:szCs w:val="20"/>
              </w:rPr>
              <w:t>n =</w:t>
            </w:r>
            <w:r w:rsidRPr="00693A96">
              <w:rPr>
                <w:rFonts w:eastAsia="TH Sarabun New" w:cs="TH SarabunPSK"/>
                <w:b/>
                <w:sz w:val="20"/>
                <w:szCs w:val="20"/>
              </w:rPr>
              <w:t xml:space="preserve"> </w:t>
            </w:r>
            <w:r w:rsidRPr="000F60C8">
              <w:rPr>
                <w:rFonts w:eastAsia="TH Sarabun New" w:cs="TH SarabunPSK"/>
                <w:bCs/>
                <w:sz w:val="20"/>
                <w:szCs w:val="20"/>
              </w:rPr>
              <w:t>)</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75F5382D"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5B790F21"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hint="cs"/>
                <w:bCs/>
                <w:sz w:val="20"/>
                <w:szCs w:val="20"/>
                <w:cs/>
                <w:lang w:bidi="th-TH"/>
              </w:rPr>
              <w:t>รายการ</w:t>
            </w:r>
            <w:r w:rsidRPr="00693A96">
              <w:rPr>
                <w:rFonts w:eastAsia="TH Sarabun New" w:cs="TH SarabunPSK"/>
                <w:bCs/>
                <w:sz w:val="20"/>
                <w:szCs w:val="20"/>
                <w:cs/>
                <w:lang w:bidi="th-TH"/>
              </w:rPr>
              <w:t>ที่ถูกคัดออก</w:t>
            </w:r>
            <w:r w:rsidRPr="00693A96">
              <w:rPr>
                <w:rFonts w:eastAsia="TH Sarabun New" w:cs="TH SarabunPSK"/>
                <w:b/>
                <w:sz w:val="20"/>
                <w:szCs w:val="20"/>
                <w:cs/>
                <w:lang w:bidi="th-TH"/>
              </w:rPr>
              <w:t>**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tc>
      </w:tr>
      <w:tr w:rsidR="00693A96" w:rsidRPr="00693A96" w14:paraId="1090FACA" w14:textId="77777777" w:rsidTr="00693A96">
        <w:tc>
          <w:tcPr>
            <w:tcW w:w="567" w:type="dxa"/>
            <w:vMerge/>
            <w:tcBorders>
              <w:left w:val="single" w:sz="8" w:space="0" w:color="auto"/>
              <w:bottom w:val="single" w:sz="8" w:space="0" w:color="auto"/>
              <w:right w:val="single" w:sz="8" w:space="0" w:color="auto"/>
            </w:tcBorders>
            <w:shd w:val="clear" w:color="auto" w:fill="95DCF7"/>
          </w:tcPr>
          <w:p w14:paraId="7C856767"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426" w:type="dxa"/>
            <w:tcBorders>
              <w:left w:val="single" w:sz="8" w:space="0" w:color="auto"/>
            </w:tcBorders>
          </w:tcPr>
          <w:p w14:paraId="24DCD048"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462F295B" w14:textId="77777777" w:rsidR="00693A96" w:rsidRPr="00693A96" w:rsidRDefault="00693A96" w:rsidP="00693A96">
            <w:pPr>
              <w:spacing w:after="0" w:line="240" w:lineRule="atLeast"/>
              <w:jc w:val="center"/>
              <w:rPr>
                <w:rFonts w:eastAsia="TH Sarabun New" w:cs="TH SarabunPSK"/>
                <w:sz w:val="20"/>
                <w:szCs w:val="20"/>
              </w:rPr>
            </w:pPr>
            <w:r w:rsidRPr="00693A96">
              <w:rPr>
                <w:rFonts w:ascii="Arial" w:eastAsia="TH Sarabun New" w:hAnsi="Arial" w:cs="Arial"/>
                <w:b/>
                <w:sz w:val="36"/>
                <w:szCs w:val="36"/>
              </w:rPr>
              <w:t>↓</w:t>
            </w:r>
          </w:p>
        </w:tc>
        <w:tc>
          <w:tcPr>
            <w:tcW w:w="400" w:type="dxa"/>
            <w:tcMar>
              <w:top w:w="60" w:type="dxa"/>
              <w:left w:w="60" w:type="dxa"/>
              <w:bottom w:w="60" w:type="dxa"/>
              <w:right w:w="60" w:type="dxa"/>
            </w:tcMar>
            <w:vAlign w:val="center"/>
          </w:tcPr>
          <w:p w14:paraId="1A5261AD" w14:textId="77777777" w:rsidR="00693A96" w:rsidRPr="00693A96" w:rsidRDefault="00693A96" w:rsidP="00693A96">
            <w:pPr>
              <w:spacing w:line="220" w:lineRule="exact"/>
              <w:jc w:val="center"/>
              <w:rPr>
                <w:rFonts w:eastAsia="TH Sarabun New" w:cs="TH SarabunPSK"/>
                <w:sz w:val="36"/>
                <w:szCs w:val="36"/>
              </w:rPr>
            </w:pPr>
          </w:p>
        </w:tc>
        <w:tc>
          <w:tcPr>
            <w:tcW w:w="3780" w:type="dxa"/>
            <w:tcBorders>
              <w:top w:val="single" w:sz="8" w:space="0" w:color="auto"/>
              <w:bottom w:val="single" w:sz="8" w:space="0" w:color="auto"/>
            </w:tcBorders>
            <w:tcMar>
              <w:top w:w="60" w:type="dxa"/>
              <w:left w:w="60" w:type="dxa"/>
              <w:bottom w:w="60" w:type="dxa"/>
              <w:right w:w="60" w:type="dxa"/>
            </w:tcMar>
          </w:tcPr>
          <w:p w14:paraId="6579E69D" w14:textId="77777777" w:rsidR="00693A96" w:rsidRPr="00693A96" w:rsidRDefault="00693A96" w:rsidP="00693A96">
            <w:pPr>
              <w:spacing w:line="220" w:lineRule="exact"/>
              <w:rPr>
                <w:rFonts w:eastAsia="TH Sarabun New" w:cs="TH SarabunPSK"/>
                <w:sz w:val="20"/>
                <w:szCs w:val="20"/>
              </w:rPr>
            </w:pPr>
          </w:p>
        </w:tc>
      </w:tr>
      <w:tr w:rsidR="00693A96" w:rsidRPr="00693A96" w14:paraId="61939CC1" w14:textId="77777777" w:rsidTr="00693A96">
        <w:tc>
          <w:tcPr>
            <w:tcW w:w="567" w:type="dxa"/>
            <w:vMerge/>
            <w:tcBorders>
              <w:left w:val="single" w:sz="8" w:space="0" w:color="auto"/>
              <w:bottom w:val="single" w:sz="8" w:space="0" w:color="auto"/>
              <w:right w:val="single" w:sz="8" w:space="0" w:color="auto"/>
            </w:tcBorders>
            <w:shd w:val="clear" w:color="auto" w:fill="95DCF7"/>
          </w:tcPr>
          <w:p w14:paraId="24F1E47C" w14:textId="77777777" w:rsidR="00693A96" w:rsidRPr="00693A96" w:rsidRDefault="00693A96" w:rsidP="00693A96">
            <w:pPr>
              <w:spacing w:after="0" w:line="220" w:lineRule="exact"/>
              <w:rPr>
                <w:rFonts w:eastAsia="TH Sarabun New" w:cs="TH SarabunPSK"/>
                <w:b/>
                <w:sz w:val="20"/>
                <w:szCs w:val="20"/>
                <w:cs/>
                <w:lang w:bidi="th-TH"/>
              </w:rPr>
            </w:pPr>
          </w:p>
        </w:tc>
        <w:tc>
          <w:tcPr>
            <w:tcW w:w="426" w:type="dxa"/>
            <w:tcBorders>
              <w:left w:val="single" w:sz="8" w:space="0" w:color="auto"/>
              <w:right w:val="single" w:sz="8" w:space="0" w:color="auto"/>
            </w:tcBorders>
            <w:shd w:val="clear" w:color="auto" w:fill="FFFFFF"/>
          </w:tcPr>
          <w:p w14:paraId="6ED73F5D"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52A6B637" w14:textId="77777777" w:rsidR="00693A96" w:rsidRPr="00693A96" w:rsidRDefault="00693A96" w:rsidP="00693A96">
            <w:pPr>
              <w:spacing w:after="0" w:line="200" w:lineRule="exact"/>
              <w:rPr>
                <w:rFonts w:eastAsia="TH Sarabun New" w:cs="TH SarabunPSK"/>
                <w:bCs/>
                <w:sz w:val="20"/>
                <w:szCs w:val="20"/>
                <w:lang w:bidi="th-TH"/>
              </w:rPr>
            </w:pPr>
            <w:r w:rsidRPr="00693A96">
              <w:rPr>
                <w:rFonts w:eastAsia="TH Sarabun New" w:cs="TH SarabunPSK"/>
                <w:bCs/>
                <w:sz w:val="20"/>
                <w:szCs w:val="20"/>
                <w:cs/>
                <w:lang w:bidi="th-TH"/>
              </w:rPr>
              <w:t xml:space="preserve">รายงานที่สืบค้นฉบับเต็มเพื่อประเมิน </w:t>
            </w:r>
          </w:p>
          <w:p w14:paraId="60A93751"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b/>
                <w:sz w:val="20"/>
                <w:szCs w:val="20"/>
                <w:cs/>
                <w:lang w:bidi="th-TH"/>
              </w:rPr>
              <w:t>(</w:t>
            </w:r>
            <w:r w:rsidRPr="000F60C8">
              <w:rPr>
                <w:rFonts w:eastAsia="TH Sarabun New" w:cs="TH SarabunPSK"/>
                <w:bCs/>
                <w:sz w:val="20"/>
                <w:szCs w:val="20"/>
              </w:rPr>
              <w:t>n</w:t>
            </w:r>
            <w:r w:rsidRPr="00693A96">
              <w:rPr>
                <w:rFonts w:eastAsia="TH Sarabun New" w:cs="TH SarabunPSK"/>
                <w:b/>
                <w:sz w:val="20"/>
                <w:szCs w:val="20"/>
              </w:rPr>
              <w:t xml:space="preserve"> </w:t>
            </w:r>
            <w:r w:rsidRPr="000F60C8">
              <w:rPr>
                <w:rFonts w:eastAsia="TH Sarabun New" w:cs="TH SarabunPSK"/>
                <w:bCs/>
                <w:sz w:val="20"/>
                <w:szCs w:val="20"/>
              </w:rPr>
              <w:t>= )</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56BC0860"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069A1E93"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bCs/>
                <w:sz w:val="20"/>
                <w:szCs w:val="20"/>
                <w:cs/>
                <w:lang w:bidi="th-TH"/>
              </w:rPr>
              <w:t>รายงานที่ไม่สามารถสืบค้นฉบับเต็มได้</w:t>
            </w:r>
            <w:r w:rsidRPr="00693A96">
              <w:rPr>
                <w:rFonts w:eastAsia="TH Sarabun New" w:cs="TH SarabunPSK"/>
                <w:b/>
                <w:sz w:val="20"/>
                <w:szCs w:val="20"/>
                <w:cs/>
                <w:lang w:bidi="th-TH"/>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tc>
      </w:tr>
      <w:tr w:rsidR="00693A96" w:rsidRPr="00693A96" w14:paraId="1BFCE622" w14:textId="77777777" w:rsidTr="00693A96">
        <w:tc>
          <w:tcPr>
            <w:tcW w:w="567" w:type="dxa"/>
            <w:vMerge/>
            <w:tcBorders>
              <w:left w:val="single" w:sz="8" w:space="0" w:color="auto"/>
              <w:bottom w:val="single" w:sz="8" w:space="0" w:color="auto"/>
              <w:right w:val="single" w:sz="8" w:space="0" w:color="auto"/>
            </w:tcBorders>
            <w:shd w:val="clear" w:color="auto" w:fill="95DCF7"/>
          </w:tcPr>
          <w:p w14:paraId="76F19085"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426" w:type="dxa"/>
            <w:tcBorders>
              <w:left w:val="single" w:sz="8" w:space="0" w:color="auto"/>
            </w:tcBorders>
          </w:tcPr>
          <w:p w14:paraId="2C423A8D"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03CCECFF" w14:textId="77777777" w:rsidR="00693A96" w:rsidRPr="00693A96" w:rsidRDefault="00693A96" w:rsidP="00693A96">
            <w:pPr>
              <w:spacing w:after="0" w:line="240" w:lineRule="atLeast"/>
              <w:jc w:val="center"/>
              <w:rPr>
                <w:rFonts w:eastAsia="TH Sarabun New" w:cs="TH SarabunPSK"/>
                <w:sz w:val="36"/>
                <w:szCs w:val="36"/>
              </w:rPr>
            </w:pPr>
            <w:r w:rsidRPr="00693A96">
              <w:rPr>
                <w:rFonts w:ascii="Arial" w:eastAsia="TH Sarabun New" w:hAnsi="Arial" w:cs="Arial"/>
                <w:b/>
                <w:sz w:val="36"/>
                <w:szCs w:val="36"/>
              </w:rPr>
              <w:t>↓</w:t>
            </w:r>
          </w:p>
        </w:tc>
        <w:tc>
          <w:tcPr>
            <w:tcW w:w="400" w:type="dxa"/>
            <w:tcMar>
              <w:top w:w="60" w:type="dxa"/>
              <w:left w:w="60" w:type="dxa"/>
              <w:bottom w:w="60" w:type="dxa"/>
              <w:right w:w="60" w:type="dxa"/>
            </w:tcMar>
            <w:vAlign w:val="center"/>
          </w:tcPr>
          <w:p w14:paraId="67ACA7D5" w14:textId="77777777" w:rsidR="00693A96" w:rsidRPr="00693A96" w:rsidRDefault="00693A96" w:rsidP="00693A96">
            <w:pPr>
              <w:spacing w:line="220" w:lineRule="exact"/>
              <w:jc w:val="center"/>
              <w:rPr>
                <w:rFonts w:eastAsia="TH Sarabun New" w:cs="TH SarabunPSK"/>
                <w:sz w:val="36"/>
                <w:szCs w:val="36"/>
              </w:rPr>
            </w:pPr>
          </w:p>
        </w:tc>
        <w:tc>
          <w:tcPr>
            <w:tcW w:w="3780" w:type="dxa"/>
            <w:tcBorders>
              <w:top w:val="single" w:sz="8" w:space="0" w:color="auto"/>
              <w:bottom w:val="single" w:sz="8" w:space="0" w:color="auto"/>
            </w:tcBorders>
            <w:tcMar>
              <w:top w:w="60" w:type="dxa"/>
              <w:left w:w="60" w:type="dxa"/>
              <w:bottom w:w="60" w:type="dxa"/>
              <w:right w:w="60" w:type="dxa"/>
            </w:tcMar>
          </w:tcPr>
          <w:p w14:paraId="65AF953B" w14:textId="77777777" w:rsidR="00693A96" w:rsidRPr="00693A96" w:rsidRDefault="00693A96" w:rsidP="00693A96">
            <w:pPr>
              <w:spacing w:line="220" w:lineRule="exact"/>
              <w:rPr>
                <w:rFonts w:eastAsia="TH Sarabun New" w:cs="TH SarabunPSK"/>
                <w:sz w:val="20"/>
                <w:szCs w:val="20"/>
              </w:rPr>
            </w:pPr>
          </w:p>
        </w:tc>
      </w:tr>
      <w:tr w:rsidR="00693A96" w:rsidRPr="00693A96" w14:paraId="4AA51E2D" w14:textId="77777777" w:rsidTr="00693A96">
        <w:tc>
          <w:tcPr>
            <w:tcW w:w="567" w:type="dxa"/>
            <w:vMerge/>
            <w:tcBorders>
              <w:left w:val="single" w:sz="8" w:space="0" w:color="auto"/>
              <w:bottom w:val="single" w:sz="8" w:space="0" w:color="auto"/>
              <w:right w:val="single" w:sz="8" w:space="0" w:color="auto"/>
            </w:tcBorders>
            <w:shd w:val="clear" w:color="auto" w:fill="95DCF7"/>
          </w:tcPr>
          <w:p w14:paraId="501556D4" w14:textId="77777777" w:rsidR="00693A96" w:rsidRPr="00693A96" w:rsidRDefault="00693A96" w:rsidP="00693A96">
            <w:pPr>
              <w:spacing w:after="0" w:line="220" w:lineRule="exact"/>
              <w:rPr>
                <w:rFonts w:eastAsia="TH Sarabun New" w:cs="TH SarabunPSK"/>
                <w:b/>
                <w:sz w:val="20"/>
                <w:szCs w:val="20"/>
                <w:cs/>
                <w:lang w:bidi="th-TH"/>
              </w:rPr>
            </w:pPr>
          </w:p>
        </w:tc>
        <w:tc>
          <w:tcPr>
            <w:tcW w:w="426" w:type="dxa"/>
            <w:tcBorders>
              <w:left w:val="single" w:sz="8" w:space="0" w:color="auto"/>
              <w:right w:val="single" w:sz="8" w:space="0" w:color="auto"/>
            </w:tcBorders>
            <w:shd w:val="clear" w:color="auto" w:fill="FFFFFF"/>
          </w:tcPr>
          <w:p w14:paraId="5DB0F0DC"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68150CB3"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bCs/>
                <w:sz w:val="20"/>
                <w:szCs w:val="20"/>
                <w:cs/>
                <w:lang w:bidi="th-TH"/>
              </w:rPr>
              <w:t>รายงานที่ได้รับการประเมินตามเกณฑ์คุณสมบัติ</w:t>
            </w:r>
            <w:r w:rsidRPr="00693A96">
              <w:rPr>
                <w:rFonts w:eastAsia="TH Sarabun New" w:cs="TH SarabunPSK"/>
                <w:b/>
                <w:sz w:val="20"/>
                <w:szCs w:val="20"/>
                <w:cs/>
                <w:lang w:bidi="th-TH"/>
              </w:rPr>
              <w:t xml:space="preserve"> (</w:t>
            </w:r>
            <w:r w:rsidRPr="000F60C8">
              <w:rPr>
                <w:rFonts w:eastAsia="TH Sarabun New" w:cs="TH SarabunPSK"/>
                <w:bCs/>
                <w:sz w:val="20"/>
                <w:szCs w:val="20"/>
              </w:rPr>
              <w:t>n</w:t>
            </w:r>
            <w:r w:rsidRPr="00693A96">
              <w:rPr>
                <w:rFonts w:eastAsia="TH Sarabun New" w:cs="TH SarabunPSK"/>
                <w:b/>
                <w:sz w:val="20"/>
                <w:szCs w:val="20"/>
              </w:rPr>
              <w:t xml:space="preserve"> </w:t>
            </w:r>
            <w:r w:rsidRPr="000F60C8">
              <w:rPr>
                <w:rFonts w:eastAsia="TH Sarabun New" w:cs="TH SarabunPSK"/>
                <w:bCs/>
                <w:sz w:val="20"/>
                <w:szCs w:val="20"/>
              </w:rPr>
              <w:t>= )</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0A9514A2"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14454A05" w14:textId="77777777" w:rsidR="00693A96" w:rsidRPr="00693A96" w:rsidRDefault="00693A96" w:rsidP="00693A96">
            <w:pPr>
              <w:spacing w:after="0" w:line="200" w:lineRule="exact"/>
              <w:rPr>
                <w:rFonts w:eastAsia="TH Sarabun New" w:cs="TH SarabunPSK"/>
                <w:bCs/>
                <w:sz w:val="20"/>
                <w:szCs w:val="20"/>
              </w:rPr>
            </w:pPr>
            <w:r w:rsidRPr="00693A96">
              <w:rPr>
                <w:rFonts w:eastAsia="TH Sarabun New" w:cs="TH SarabunPSK"/>
                <w:bCs/>
                <w:sz w:val="20"/>
                <w:szCs w:val="20"/>
                <w:cs/>
                <w:lang w:bidi="th-TH"/>
              </w:rPr>
              <w:t>รายงานที่ถูกคัดออก:</w:t>
            </w:r>
          </w:p>
          <w:p w14:paraId="41355A03"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b/>
                <w:sz w:val="20"/>
                <w:szCs w:val="20"/>
                <w:cs/>
                <w:lang w:bidi="th-TH"/>
              </w:rPr>
              <w:t xml:space="preserve">เหตุผลที่ </w:t>
            </w:r>
            <w:r w:rsidRPr="000F60C8">
              <w:rPr>
                <w:rFonts w:eastAsia="TH Sarabun New" w:cs="TH SarabunPSK"/>
                <w:bCs/>
                <w:sz w:val="20"/>
                <w:szCs w:val="20"/>
              </w:rPr>
              <w:t>1</w:t>
            </w:r>
            <w:r w:rsidRPr="00693A96">
              <w:rPr>
                <w:rFonts w:eastAsia="TH Sarabun New" w:cs="TH SarabunPSK"/>
                <w:b/>
                <w:sz w:val="20"/>
                <w:szCs w:val="20"/>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36CB07C5"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b/>
                <w:sz w:val="20"/>
                <w:szCs w:val="20"/>
                <w:cs/>
                <w:lang w:bidi="th-TH"/>
              </w:rPr>
              <w:t xml:space="preserve">เหตุผลที่ </w:t>
            </w:r>
            <w:r w:rsidRPr="000F60C8">
              <w:rPr>
                <w:rFonts w:eastAsia="TH Sarabun New" w:cs="TH SarabunPSK"/>
                <w:bCs/>
                <w:sz w:val="20"/>
                <w:szCs w:val="20"/>
              </w:rPr>
              <w:t>2</w:t>
            </w:r>
            <w:r w:rsidRPr="00693A96">
              <w:rPr>
                <w:rFonts w:eastAsia="TH Sarabun New" w:cs="TH SarabunPSK"/>
                <w:b/>
                <w:sz w:val="20"/>
                <w:szCs w:val="20"/>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25F5F2E0"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b/>
                <w:sz w:val="20"/>
                <w:szCs w:val="20"/>
                <w:cs/>
                <w:lang w:bidi="th-TH"/>
              </w:rPr>
              <w:t xml:space="preserve">เหตุผลที่ </w:t>
            </w:r>
            <w:r w:rsidRPr="000F60C8">
              <w:rPr>
                <w:rFonts w:eastAsia="TH Sarabun New" w:cs="TH SarabunPSK"/>
                <w:bCs/>
                <w:sz w:val="20"/>
                <w:szCs w:val="20"/>
              </w:rPr>
              <w:t>3</w:t>
            </w:r>
            <w:r w:rsidRPr="00693A96">
              <w:rPr>
                <w:rFonts w:eastAsia="TH Sarabun New" w:cs="TH SarabunPSK"/>
                <w:b/>
                <w:sz w:val="20"/>
                <w:szCs w:val="20"/>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67733AD6" w14:textId="77777777" w:rsidR="00693A96" w:rsidRPr="00693A96" w:rsidRDefault="00693A96" w:rsidP="00693A96">
            <w:pPr>
              <w:spacing w:after="0" w:line="200" w:lineRule="exact"/>
              <w:ind w:left="284"/>
              <w:rPr>
                <w:rFonts w:eastAsia="TH Sarabun New" w:cs="TH SarabunPSK"/>
                <w:sz w:val="20"/>
                <w:szCs w:val="20"/>
              </w:rPr>
            </w:pPr>
            <w:r w:rsidRPr="00693A96">
              <w:rPr>
                <w:rFonts w:eastAsia="TH Sarabun New" w:cs="TH SarabunPSK"/>
                <w:b/>
                <w:sz w:val="20"/>
                <w:szCs w:val="20"/>
                <w:cs/>
                <w:lang w:bidi="th-TH"/>
              </w:rPr>
              <w:t>ฯลฯ</w:t>
            </w:r>
          </w:p>
        </w:tc>
      </w:tr>
      <w:tr w:rsidR="000F60C8" w:rsidRPr="00693A96" w14:paraId="22A45EFD" w14:textId="77777777" w:rsidTr="000F60C8">
        <w:tc>
          <w:tcPr>
            <w:tcW w:w="567" w:type="dxa"/>
            <w:tcBorders>
              <w:top w:val="single" w:sz="8" w:space="0" w:color="auto"/>
              <w:bottom w:val="single" w:sz="8" w:space="0" w:color="auto"/>
            </w:tcBorders>
          </w:tcPr>
          <w:p w14:paraId="3B83768B" w14:textId="77777777" w:rsidR="000F60C8" w:rsidRPr="00693A96" w:rsidRDefault="000F60C8" w:rsidP="00693A96">
            <w:pPr>
              <w:spacing w:after="0" w:line="220" w:lineRule="exact"/>
              <w:jc w:val="center"/>
              <w:rPr>
                <w:rFonts w:ascii="Arial" w:eastAsia="TH Sarabun New" w:hAnsi="Arial" w:cs="Arial"/>
                <w:b/>
                <w:sz w:val="20"/>
                <w:szCs w:val="20"/>
              </w:rPr>
            </w:pPr>
          </w:p>
        </w:tc>
        <w:tc>
          <w:tcPr>
            <w:tcW w:w="426" w:type="dxa"/>
          </w:tcPr>
          <w:p w14:paraId="3D67964D" w14:textId="77777777" w:rsidR="000F60C8" w:rsidRPr="00693A96" w:rsidRDefault="000F60C8"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49FDDFB7" w14:textId="77777777" w:rsidR="000F60C8" w:rsidRPr="00693A96" w:rsidRDefault="000F60C8" w:rsidP="00693A96">
            <w:pPr>
              <w:spacing w:after="0" w:line="240" w:lineRule="atLeast"/>
              <w:jc w:val="center"/>
              <w:rPr>
                <w:rFonts w:eastAsia="TH Sarabun New" w:cs="TH SarabunPSK"/>
                <w:sz w:val="36"/>
                <w:szCs w:val="36"/>
              </w:rPr>
            </w:pPr>
            <w:r w:rsidRPr="00693A96">
              <w:rPr>
                <w:rFonts w:ascii="Arial" w:eastAsia="TH Sarabun New" w:hAnsi="Arial" w:cs="Arial"/>
                <w:b/>
                <w:sz w:val="36"/>
                <w:szCs w:val="36"/>
              </w:rPr>
              <w:t>↓</w:t>
            </w:r>
          </w:p>
        </w:tc>
        <w:tc>
          <w:tcPr>
            <w:tcW w:w="4180" w:type="dxa"/>
            <w:gridSpan w:val="2"/>
            <w:vMerge w:val="restart"/>
            <w:tcMar>
              <w:top w:w="60" w:type="dxa"/>
              <w:left w:w="60" w:type="dxa"/>
              <w:bottom w:w="60" w:type="dxa"/>
              <w:right w:w="60" w:type="dxa"/>
            </w:tcMar>
          </w:tcPr>
          <w:p w14:paraId="3D06A418" w14:textId="21AC110B" w:rsidR="000F60C8" w:rsidRPr="000F60C8" w:rsidRDefault="000F60C8" w:rsidP="00176700">
            <w:pPr>
              <w:spacing w:after="0" w:line="200" w:lineRule="exact"/>
              <w:rPr>
                <w:rFonts w:eastAsia="TH Sarabun New" w:cs="TH SarabunPSK"/>
                <w:sz w:val="18"/>
                <w:szCs w:val="18"/>
                <w:lang w:bidi="th-TH"/>
              </w:rPr>
            </w:pPr>
            <w:r w:rsidRPr="000F60C8">
              <w:rPr>
                <w:rFonts w:eastAsia="TH Sarabun New" w:cs="TH SarabunPSK" w:hint="cs"/>
                <w:sz w:val="18"/>
                <w:szCs w:val="18"/>
                <w:cs/>
                <w:lang w:bidi="th-TH"/>
              </w:rPr>
              <w:t>หมายเหตุ</w:t>
            </w:r>
            <w:r w:rsidRPr="000F60C8">
              <w:rPr>
                <w:rFonts w:eastAsia="TH Sarabun New" w:cs="TH SarabunPSK"/>
                <w:sz w:val="18"/>
                <w:szCs w:val="18"/>
                <w:lang w:bidi="th-TH"/>
              </w:rPr>
              <w:t xml:space="preserve">: </w:t>
            </w:r>
            <w:r w:rsidRPr="000F60C8">
              <w:rPr>
                <w:rFonts w:eastAsia="TH Sarabun New" w:cs="TH SarabunPSK" w:hint="cs"/>
                <w:sz w:val="18"/>
                <w:szCs w:val="18"/>
                <w:cs/>
                <w:lang w:bidi="th-TH"/>
              </w:rPr>
              <w:t>ถ้ามี</w:t>
            </w:r>
            <w:r w:rsidRPr="000F60C8">
              <w:rPr>
                <w:rFonts w:eastAsia="TH Sarabun New" w:cs="TH SarabunPSK"/>
                <w:sz w:val="18"/>
                <w:szCs w:val="18"/>
                <w:cs/>
                <w:lang w:bidi="th-TH"/>
              </w:rPr>
              <w:t>การระบุงานศึกษาด้วยวิธีการอื่น</w:t>
            </w:r>
            <w:r>
              <w:rPr>
                <w:rFonts w:eastAsia="TH Sarabun New" w:cs="TH SarabunPSK"/>
                <w:sz w:val="18"/>
                <w:szCs w:val="18"/>
                <w:lang w:bidi="th-TH"/>
              </w:rPr>
              <w:t xml:space="preserve"> (</w:t>
            </w:r>
            <w:r>
              <w:rPr>
                <w:sz w:val="18"/>
              </w:rPr>
              <w:t>Identification of studies via other methods)</w:t>
            </w:r>
            <w:r w:rsidRPr="000F60C8">
              <w:rPr>
                <w:rFonts w:eastAsia="TH Sarabun New" w:cs="TH SarabunPSK" w:hint="cs"/>
                <w:sz w:val="18"/>
                <w:szCs w:val="18"/>
                <w:cs/>
                <w:lang w:bidi="th-TH"/>
              </w:rPr>
              <w:t xml:space="preserve"> ให้เพิ่มเติมตาม </w:t>
            </w:r>
            <w:r w:rsidRPr="000F60C8">
              <w:rPr>
                <w:rFonts w:eastAsia="TH Sarabun New" w:cs="TH SarabunPSK"/>
                <w:sz w:val="18"/>
                <w:szCs w:val="18"/>
                <w:lang w:bidi="th-TH"/>
              </w:rPr>
              <w:t>PRISMA2020</w:t>
            </w:r>
          </w:p>
          <w:p w14:paraId="281412AA" w14:textId="417EEAE8" w:rsidR="000F60C8" w:rsidRPr="000F60C8" w:rsidRDefault="000F60C8" w:rsidP="00176700">
            <w:pPr>
              <w:spacing w:after="0" w:line="200" w:lineRule="exact"/>
              <w:rPr>
                <w:rFonts w:eastAsia="TH Sarabun New" w:cs="TH SarabunPSK"/>
                <w:sz w:val="18"/>
                <w:szCs w:val="18"/>
              </w:rPr>
            </w:pPr>
            <w:r w:rsidRPr="000F60C8">
              <w:rPr>
                <w:rFonts w:eastAsia="TH Sarabun New" w:cs="TH SarabunPSK"/>
                <w:sz w:val="18"/>
                <w:szCs w:val="18"/>
              </w:rPr>
              <w:t xml:space="preserve">* </w:t>
            </w:r>
            <w:r w:rsidRPr="000F60C8">
              <w:rPr>
                <w:rFonts w:eastAsia="TH Sarabun New" w:cs="TH SarabunPSK"/>
                <w:sz w:val="18"/>
                <w:szCs w:val="18"/>
                <w:cs/>
                <w:lang w:bidi="th-TH"/>
              </w:rPr>
              <w:t>หากสามารถดำเนินการได้ ควรรายงานจำนวนรายการที่สืบค้นได้จาก แต่ละฐานข้อมูลหรือทะเบียนงานวิจัย (</w:t>
            </w:r>
            <w:r w:rsidRPr="000F60C8">
              <w:rPr>
                <w:rFonts w:eastAsia="TH Sarabun New" w:cs="TH SarabunPSK"/>
                <w:sz w:val="18"/>
                <w:szCs w:val="18"/>
              </w:rPr>
              <w:t xml:space="preserve">register) </w:t>
            </w:r>
            <w:r w:rsidRPr="000F60C8">
              <w:rPr>
                <w:rFonts w:eastAsia="TH Sarabun New" w:cs="TH SarabunPSK"/>
                <w:sz w:val="18"/>
                <w:szCs w:val="18"/>
                <w:cs/>
                <w:lang w:bidi="th-TH"/>
              </w:rPr>
              <w:t>แยกกัน แทนการรายงานเฉพาะจำนวนรวมจากฐานข้อมูล/ทะเบียนงานวิจัยทั้งหมด</w:t>
            </w:r>
          </w:p>
          <w:p w14:paraId="585DD43F" w14:textId="0124026E" w:rsidR="000F60C8" w:rsidRPr="00693A96" w:rsidRDefault="000F60C8" w:rsidP="00176700">
            <w:pPr>
              <w:spacing w:after="0" w:line="200" w:lineRule="exact"/>
              <w:rPr>
                <w:rFonts w:eastAsia="TH Sarabun New" w:cs="TH SarabunPSK"/>
                <w:sz w:val="20"/>
                <w:szCs w:val="20"/>
              </w:rPr>
            </w:pPr>
            <w:r w:rsidRPr="000F60C8">
              <w:rPr>
                <w:rFonts w:eastAsia="TH Sarabun New" w:cs="TH SarabunPSK"/>
                <w:sz w:val="18"/>
                <w:szCs w:val="18"/>
              </w:rPr>
              <w:t xml:space="preserve">** </w:t>
            </w:r>
            <w:r w:rsidRPr="000F60C8">
              <w:rPr>
                <w:rFonts w:eastAsia="TH Sarabun New" w:cs="TH SarabunPSK"/>
                <w:sz w:val="18"/>
                <w:szCs w:val="18"/>
                <w:cs/>
                <w:lang w:bidi="th-TH"/>
              </w:rPr>
              <w:t>หากมีการใช้ เครื่องมืออัตโนมัติ (</w:t>
            </w:r>
            <w:r w:rsidRPr="000F60C8">
              <w:rPr>
                <w:rFonts w:eastAsia="TH Sarabun New" w:cs="TH SarabunPSK"/>
                <w:sz w:val="18"/>
                <w:szCs w:val="18"/>
              </w:rPr>
              <w:t xml:space="preserve">automation tools) </w:t>
            </w:r>
            <w:r w:rsidRPr="000F60C8">
              <w:rPr>
                <w:rFonts w:eastAsia="TH Sarabun New" w:cs="TH SarabunPSK"/>
                <w:sz w:val="18"/>
                <w:szCs w:val="18"/>
                <w:cs/>
                <w:lang w:bidi="th-TH"/>
              </w:rPr>
              <w:t>ในกระบวนการคัดกรอง ควรระบุจำนวนรายการที่ถูกคัดออกโดยผู้ทบทวน และจำนวนรายการที่ถูกคัดออกโดย เครื่องมืออัตโนมัติ แยกจากกัน</w:t>
            </w:r>
          </w:p>
        </w:tc>
      </w:tr>
      <w:tr w:rsidR="000F60C8" w:rsidRPr="00693A96" w14:paraId="2CFF9CFB" w14:textId="77777777" w:rsidTr="000F60C8">
        <w:trPr>
          <w:cantSplit/>
          <w:trHeight w:val="894"/>
        </w:trPr>
        <w:tc>
          <w:tcPr>
            <w:tcW w:w="567" w:type="dxa"/>
            <w:tcBorders>
              <w:top w:val="single" w:sz="8" w:space="0" w:color="auto"/>
              <w:left w:val="single" w:sz="8" w:space="0" w:color="auto"/>
              <w:bottom w:val="single" w:sz="8" w:space="0" w:color="auto"/>
              <w:right w:val="single" w:sz="8" w:space="0" w:color="auto"/>
            </w:tcBorders>
            <w:shd w:val="clear" w:color="auto" w:fill="95DCF7"/>
            <w:textDirection w:val="btLr"/>
            <w:vAlign w:val="center"/>
          </w:tcPr>
          <w:p w14:paraId="16DCCB2E" w14:textId="77777777" w:rsidR="000F60C8" w:rsidRPr="00693A96" w:rsidRDefault="000F60C8" w:rsidP="000F60C8">
            <w:pPr>
              <w:spacing w:line="220" w:lineRule="exact"/>
              <w:ind w:left="113" w:right="113"/>
              <w:jc w:val="center"/>
              <w:rPr>
                <w:rFonts w:eastAsia="TH Sarabun New" w:cs="TH SarabunPSK"/>
                <w:b/>
                <w:sz w:val="20"/>
                <w:szCs w:val="20"/>
                <w:cs/>
                <w:lang w:bidi="th-TH"/>
              </w:rPr>
            </w:pPr>
            <w:r w:rsidRPr="00693A96">
              <w:rPr>
                <w:rFonts w:eastAsia="TH Sarabun New" w:cs="TH SarabunPSK" w:hint="cs"/>
                <w:bCs/>
                <w:sz w:val="20"/>
                <w:szCs w:val="20"/>
                <w:cs/>
                <w:lang w:bidi="th-TH"/>
              </w:rPr>
              <w:t>รวมไว้</w:t>
            </w:r>
            <w:r w:rsidRPr="00693A96">
              <w:rPr>
                <w:rFonts w:eastAsia="TH Sarabun New" w:cs="TH SarabunPSK"/>
                <w:bCs/>
                <w:sz w:val="20"/>
                <w:szCs w:val="20"/>
                <w:cs/>
                <w:lang w:bidi="th-TH"/>
              </w:rPr>
              <w:br/>
            </w:r>
            <w:r w:rsidRPr="00693A96">
              <w:rPr>
                <w:rFonts w:eastAsia="TH Sarabun New" w:cs="TH SarabunPSK"/>
                <w:bCs/>
                <w:i/>
                <w:iCs/>
                <w:sz w:val="20"/>
                <w:szCs w:val="20"/>
                <w:lang w:bidi="th-TH"/>
              </w:rPr>
              <w:t>Included</w:t>
            </w:r>
          </w:p>
        </w:tc>
        <w:tc>
          <w:tcPr>
            <w:tcW w:w="426" w:type="dxa"/>
            <w:tcBorders>
              <w:left w:val="single" w:sz="8" w:space="0" w:color="auto"/>
              <w:right w:val="single" w:sz="8" w:space="0" w:color="auto"/>
            </w:tcBorders>
          </w:tcPr>
          <w:p w14:paraId="2F6B7130" w14:textId="77777777" w:rsidR="000F60C8" w:rsidRPr="00693A96" w:rsidRDefault="000F60C8" w:rsidP="000F60C8">
            <w:pPr>
              <w:spacing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tcMar>
              <w:top w:w="60" w:type="dxa"/>
              <w:left w:w="60" w:type="dxa"/>
              <w:bottom w:w="60" w:type="dxa"/>
              <w:right w:w="60" w:type="dxa"/>
            </w:tcMar>
            <w:vAlign w:val="center"/>
          </w:tcPr>
          <w:p w14:paraId="47E2113C" w14:textId="77777777" w:rsidR="000F60C8" w:rsidRPr="000F60C8" w:rsidRDefault="000F60C8" w:rsidP="000F60C8">
            <w:pPr>
              <w:spacing w:after="0" w:line="200" w:lineRule="exact"/>
              <w:rPr>
                <w:rFonts w:eastAsia="TH Sarabun New" w:cs="TH SarabunPSK"/>
                <w:bCs/>
                <w:sz w:val="20"/>
                <w:szCs w:val="20"/>
              </w:rPr>
            </w:pPr>
            <w:r w:rsidRPr="000F60C8">
              <w:rPr>
                <w:rFonts w:eastAsia="TH Sarabun New" w:cs="TH SarabunPSK"/>
                <w:bCs/>
                <w:sz w:val="20"/>
                <w:szCs w:val="20"/>
                <w:cs/>
                <w:lang w:bidi="th-TH"/>
              </w:rPr>
              <w:t xml:space="preserve">งานศึกษาที่นำมารวมในการทบทวน </w:t>
            </w:r>
            <w:r w:rsidRPr="000F60C8">
              <w:rPr>
                <w:rFonts w:eastAsia="TH Sarabun New" w:cs="TH SarabunPSK"/>
                <w:b/>
                <w:sz w:val="20"/>
                <w:szCs w:val="20"/>
                <w:cs/>
                <w:lang w:bidi="th-TH"/>
              </w:rPr>
              <w:t>(</w:t>
            </w:r>
            <w:r w:rsidRPr="000F60C8">
              <w:rPr>
                <w:rFonts w:eastAsia="TH Sarabun New" w:cs="TH SarabunPSK"/>
                <w:bCs/>
                <w:sz w:val="20"/>
                <w:szCs w:val="20"/>
              </w:rPr>
              <w:t>n = )</w:t>
            </w:r>
          </w:p>
          <w:p w14:paraId="46BBF99F" w14:textId="77777777" w:rsidR="000F60C8" w:rsidRPr="00693A96" w:rsidRDefault="000F60C8" w:rsidP="000F60C8">
            <w:pPr>
              <w:spacing w:line="200" w:lineRule="exact"/>
              <w:rPr>
                <w:rFonts w:eastAsia="TH Sarabun New" w:cs="TH SarabunPSK"/>
                <w:sz w:val="20"/>
                <w:szCs w:val="20"/>
              </w:rPr>
            </w:pPr>
            <w:r w:rsidRPr="000F60C8">
              <w:rPr>
                <w:rFonts w:eastAsia="TH Sarabun New" w:cs="TH SarabunPSK"/>
                <w:bCs/>
                <w:sz w:val="20"/>
                <w:szCs w:val="20"/>
                <w:cs/>
                <w:lang w:bidi="th-TH"/>
              </w:rPr>
              <w:t xml:space="preserve">รายงานของงานศึกษาที่นำมารวมในการทบทวน </w:t>
            </w:r>
            <w:r w:rsidRPr="000F60C8">
              <w:rPr>
                <w:rFonts w:eastAsia="TH Sarabun New" w:cs="TH SarabunPSK"/>
                <w:b/>
                <w:sz w:val="20"/>
                <w:szCs w:val="20"/>
                <w:cs/>
                <w:lang w:bidi="th-TH"/>
              </w:rPr>
              <w:t>(</w:t>
            </w:r>
            <w:r w:rsidRPr="000F60C8">
              <w:rPr>
                <w:rFonts w:eastAsia="TH Sarabun New" w:cs="TH SarabunPSK"/>
                <w:bCs/>
                <w:sz w:val="20"/>
                <w:szCs w:val="20"/>
              </w:rPr>
              <w:t>n = )</w:t>
            </w:r>
          </w:p>
        </w:tc>
        <w:tc>
          <w:tcPr>
            <w:tcW w:w="4180" w:type="dxa"/>
            <w:gridSpan w:val="2"/>
            <w:vMerge/>
            <w:tcBorders>
              <w:left w:val="single" w:sz="8" w:space="0" w:color="auto"/>
            </w:tcBorders>
            <w:tcMar>
              <w:top w:w="60" w:type="dxa"/>
              <w:left w:w="60" w:type="dxa"/>
              <w:bottom w:w="60" w:type="dxa"/>
              <w:right w:w="60" w:type="dxa"/>
            </w:tcMar>
          </w:tcPr>
          <w:p w14:paraId="010EB9EE" w14:textId="77777777" w:rsidR="000F60C8" w:rsidRPr="00693A96" w:rsidRDefault="000F60C8" w:rsidP="000F60C8">
            <w:pPr>
              <w:spacing w:line="220" w:lineRule="exact"/>
              <w:rPr>
                <w:rFonts w:eastAsia="TH Sarabun New" w:cs="TH SarabunPSK"/>
                <w:sz w:val="20"/>
                <w:szCs w:val="20"/>
              </w:rPr>
            </w:pPr>
          </w:p>
        </w:tc>
      </w:tr>
    </w:tbl>
    <w:p w14:paraId="7971D1A4" w14:textId="77777777" w:rsidR="00693A96" w:rsidRDefault="00693A96">
      <w:pPr>
        <w:spacing w:after="0" w:line="240" w:lineRule="auto"/>
        <w:jc w:val="center"/>
        <w:rPr>
          <w:b/>
        </w:rPr>
      </w:pPr>
    </w:p>
    <w:p w14:paraId="1DD997F7" w14:textId="63E59429" w:rsidR="00144E32" w:rsidRDefault="00487911">
      <w:pPr>
        <w:spacing w:after="0" w:line="240" w:lineRule="auto"/>
        <w:jc w:val="center"/>
      </w:pPr>
      <w:proofErr w:type="spellStart"/>
      <w:r>
        <w:rPr>
          <w:b/>
        </w:rPr>
        <w:t>ภาพ</w:t>
      </w:r>
      <w:proofErr w:type="spellEnd"/>
      <w:r>
        <w:rPr>
          <w:b/>
        </w:rPr>
        <w:t xml:space="preserve"> 1 </w:t>
      </w:r>
      <w:proofErr w:type="spellStart"/>
      <w:r>
        <w:rPr>
          <w:b/>
        </w:rPr>
        <w:t>แผนภาพ</w:t>
      </w:r>
      <w:proofErr w:type="spellEnd"/>
      <w:r>
        <w:rPr>
          <w:b/>
        </w:rPr>
        <w:t xml:space="preserve"> PRISMA แสดงกระบวนการสืบค้นและคัดเลือกบทความ</w:t>
      </w:r>
    </w:p>
    <w:p w14:paraId="1C1B7BCE" w14:textId="77777777" w:rsidR="00EB66AE" w:rsidRDefault="00EB66AE" w:rsidP="00EB66AE">
      <w:pPr>
        <w:pStyle w:val="H2JMNPR"/>
      </w:pPr>
    </w:p>
    <w:p w14:paraId="1DD997F8" w14:textId="1D481247" w:rsidR="00144E32" w:rsidRPr="00DE62F7" w:rsidRDefault="00487911" w:rsidP="00EB66AE">
      <w:pPr>
        <w:pStyle w:val="H2JMNPR"/>
      </w:pPr>
      <w:r w:rsidRPr="00DE62F7">
        <w:t>ลักษณะของงานวิจัยที่คัดเข้า</w:t>
      </w:r>
      <w:r w:rsidR="00EA6C1A">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7F9" w14:textId="5106B964" w:rsidR="00144E32" w:rsidRPr="00176700" w:rsidRDefault="00C47B13" w:rsidP="00F06F56">
      <w:pPr>
        <w:pStyle w:val="StyleJMNPR"/>
        <w:rPr>
          <w:spacing w:val="-2"/>
        </w:rPr>
      </w:pPr>
      <w:r w:rsidRPr="00176700">
        <w:rPr>
          <w:i/>
          <w:iCs/>
          <w:spacing w:val="-2"/>
        </w:rPr>
        <w:t>Study characteristics:</w:t>
      </w:r>
      <w:r w:rsidRPr="00176700">
        <w:rPr>
          <w:b/>
          <w:bCs/>
          <w:spacing w:val="-2"/>
        </w:rPr>
        <w:t xml:space="preserve"> </w:t>
      </w:r>
      <w:proofErr w:type="spellStart"/>
      <w:r w:rsidR="00487911" w:rsidRPr="00176700">
        <w:rPr>
          <w:spacing w:val="-2"/>
        </w:rPr>
        <w:t>ให้บรรยายภาพรวมก่อน</w:t>
      </w:r>
      <w:proofErr w:type="spellEnd"/>
      <w:r w:rsidR="00487911" w:rsidRPr="00176700">
        <w:rPr>
          <w:spacing w:val="-2"/>
        </w:rPr>
        <w:t xml:space="preserve"> </w:t>
      </w:r>
      <w:proofErr w:type="spellStart"/>
      <w:r w:rsidR="00487911" w:rsidRPr="00176700">
        <w:rPr>
          <w:spacing w:val="-2"/>
        </w:rPr>
        <w:t>แล้วตามด้วยตารางสรุปลักษณะของงานวิจัยที่คัดเข้า</w:t>
      </w:r>
      <w:proofErr w:type="spellEnd"/>
      <w:r w:rsidR="00F06F56" w:rsidRPr="00176700">
        <w:rPr>
          <w:spacing w:val="-2"/>
        </w:rPr>
        <w:t xml:space="preserve"> </w:t>
      </w:r>
      <w:r w:rsidR="00F06F56" w:rsidRPr="00176700">
        <w:rPr>
          <w:rFonts w:hint="cs"/>
          <w:spacing w:val="-2"/>
          <w:cs/>
        </w:rPr>
        <w:t>เช่น</w:t>
      </w:r>
    </w:p>
    <w:p w14:paraId="5D430830" w14:textId="09EE9275" w:rsidR="00F06F56" w:rsidRPr="00F06F56" w:rsidRDefault="00F06F56" w:rsidP="00F06F56">
      <w:pPr>
        <w:pStyle w:val="StyleJMNPR"/>
        <w:ind w:firstLine="0"/>
        <w:rPr>
          <w:cs/>
          <w:lang w:bidi="th-TH"/>
        </w:rPr>
      </w:pPr>
      <w:r w:rsidRPr="00F06F56">
        <w:rPr>
          <w:b/>
          <w:bCs/>
          <w:cs/>
          <w:lang w:bidi="th-TH"/>
        </w:rPr>
        <w:t>ตาราง 1</w:t>
      </w:r>
      <w:r w:rsidRPr="00F06F56">
        <w:rPr>
          <w:cs/>
          <w:lang w:bidi="th-TH"/>
        </w:rPr>
        <w:t xml:space="preserve"> ลักษณะของงานวิจัยที่คัดเข้าในการทบทวน</w:t>
      </w:r>
    </w:p>
    <w:tbl>
      <w:tblPr>
        <w:tblStyle w:val="TableGrid"/>
        <w:tblW w:w="0" w:type="auto"/>
        <w:jc w:val="center"/>
        <w:tblLook w:val="04A0" w:firstRow="1" w:lastRow="0" w:firstColumn="1" w:lastColumn="0" w:noHBand="0" w:noVBand="1"/>
      </w:tblPr>
      <w:tblGrid>
        <w:gridCol w:w="930"/>
        <w:gridCol w:w="1280"/>
        <w:gridCol w:w="1149"/>
        <w:gridCol w:w="1196"/>
        <w:gridCol w:w="2201"/>
        <w:gridCol w:w="1096"/>
        <w:gridCol w:w="1164"/>
      </w:tblGrid>
      <w:tr w:rsidR="00144E32" w14:paraId="1DD99801" w14:textId="77777777">
        <w:trPr>
          <w:tblHeader/>
          <w:jc w:val="center"/>
        </w:trPr>
        <w:tc>
          <w:tcPr>
            <w:tcW w:w="1289" w:type="dxa"/>
            <w:shd w:val="clear" w:color="auto" w:fill="D9EAF7"/>
            <w:vAlign w:val="center"/>
          </w:tcPr>
          <w:p w14:paraId="1DD997FA" w14:textId="77777777" w:rsidR="00144E32" w:rsidRDefault="00487911">
            <w:pPr>
              <w:jc w:val="center"/>
            </w:pPr>
            <w:proofErr w:type="spellStart"/>
            <w:r>
              <w:rPr>
                <w:b/>
                <w:color w:val="1F4E79"/>
                <w:sz w:val="28"/>
              </w:rPr>
              <w:t>ผู้แต่ง</w:t>
            </w:r>
            <w:proofErr w:type="spellEnd"/>
            <w:r>
              <w:rPr>
                <w:b/>
                <w:color w:val="1F4E79"/>
                <w:sz w:val="28"/>
              </w:rPr>
              <w:t>/</w:t>
            </w:r>
            <w:proofErr w:type="spellStart"/>
            <w:r>
              <w:rPr>
                <w:b/>
                <w:color w:val="1F4E79"/>
                <w:sz w:val="28"/>
              </w:rPr>
              <w:t>ปี</w:t>
            </w:r>
            <w:proofErr w:type="spellEnd"/>
          </w:p>
        </w:tc>
        <w:tc>
          <w:tcPr>
            <w:tcW w:w="1289" w:type="dxa"/>
            <w:shd w:val="clear" w:color="auto" w:fill="D9EAF7"/>
            <w:vAlign w:val="center"/>
          </w:tcPr>
          <w:p w14:paraId="1DD997FB" w14:textId="77777777" w:rsidR="00144E32" w:rsidRDefault="00487911">
            <w:pPr>
              <w:jc w:val="center"/>
            </w:pPr>
            <w:r>
              <w:rPr>
                <w:b/>
                <w:color w:val="1F4E79"/>
                <w:sz w:val="28"/>
              </w:rPr>
              <w:t>ประเทศ/พื้นที่</w:t>
            </w:r>
          </w:p>
        </w:tc>
        <w:tc>
          <w:tcPr>
            <w:tcW w:w="1289" w:type="dxa"/>
            <w:shd w:val="clear" w:color="auto" w:fill="D9EAF7"/>
            <w:vAlign w:val="center"/>
          </w:tcPr>
          <w:p w14:paraId="1DD997FC" w14:textId="77777777" w:rsidR="00144E32" w:rsidRDefault="00487911">
            <w:pPr>
              <w:jc w:val="center"/>
            </w:pPr>
            <w:r>
              <w:rPr>
                <w:b/>
                <w:color w:val="1F4E79"/>
                <w:sz w:val="28"/>
              </w:rPr>
              <w:t>รูปแบบวิจัย</w:t>
            </w:r>
          </w:p>
        </w:tc>
        <w:tc>
          <w:tcPr>
            <w:tcW w:w="1289" w:type="dxa"/>
            <w:shd w:val="clear" w:color="auto" w:fill="D9EAF7"/>
            <w:vAlign w:val="center"/>
          </w:tcPr>
          <w:p w14:paraId="1DD997FD" w14:textId="77777777" w:rsidR="00144E32" w:rsidRDefault="00487911">
            <w:pPr>
              <w:jc w:val="center"/>
            </w:pPr>
            <w:r>
              <w:rPr>
                <w:b/>
                <w:color w:val="1F4E79"/>
                <w:sz w:val="28"/>
              </w:rPr>
              <w:t>กลุ่มตัวอย่าง</w:t>
            </w:r>
          </w:p>
        </w:tc>
        <w:tc>
          <w:tcPr>
            <w:tcW w:w="1289" w:type="dxa"/>
            <w:shd w:val="clear" w:color="auto" w:fill="D9EAF7"/>
            <w:vAlign w:val="center"/>
          </w:tcPr>
          <w:p w14:paraId="1DD997FE" w14:textId="77777777" w:rsidR="00144E32" w:rsidRDefault="00487911">
            <w:pPr>
              <w:jc w:val="center"/>
            </w:pPr>
            <w:r>
              <w:rPr>
                <w:b/>
                <w:color w:val="1F4E79"/>
                <w:sz w:val="28"/>
              </w:rPr>
              <w:t>Intervention/Exposure</w:t>
            </w:r>
          </w:p>
        </w:tc>
        <w:tc>
          <w:tcPr>
            <w:tcW w:w="1289" w:type="dxa"/>
            <w:shd w:val="clear" w:color="auto" w:fill="D9EAF7"/>
            <w:vAlign w:val="center"/>
          </w:tcPr>
          <w:p w14:paraId="1DD997FF" w14:textId="77777777" w:rsidR="00144E32" w:rsidRDefault="00487911">
            <w:pPr>
              <w:jc w:val="center"/>
            </w:pPr>
            <w:r>
              <w:rPr>
                <w:b/>
                <w:color w:val="1F4E79"/>
                <w:sz w:val="28"/>
              </w:rPr>
              <w:t>Outcome</w:t>
            </w:r>
          </w:p>
        </w:tc>
        <w:tc>
          <w:tcPr>
            <w:tcW w:w="1289" w:type="dxa"/>
            <w:shd w:val="clear" w:color="auto" w:fill="D9EAF7"/>
            <w:vAlign w:val="center"/>
          </w:tcPr>
          <w:p w14:paraId="1DD99800" w14:textId="77777777" w:rsidR="00144E32" w:rsidRDefault="00487911">
            <w:pPr>
              <w:jc w:val="center"/>
            </w:pPr>
            <w:r>
              <w:rPr>
                <w:b/>
                <w:color w:val="1F4E79"/>
                <w:sz w:val="28"/>
              </w:rPr>
              <w:t>ผลลัพธ์หลัก</w:t>
            </w:r>
          </w:p>
        </w:tc>
      </w:tr>
      <w:tr w:rsidR="00144E32" w14:paraId="1DD99809" w14:textId="77777777">
        <w:trPr>
          <w:cantSplit/>
          <w:jc w:val="center"/>
        </w:trPr>
        <w:tc>
          <w:tcPr>
            <w:tcW w:w="1289" w:type="dxa"/>
          </w:tcPr>
          <w:p w14:paraId="1DD99802" w14:textId="77777777" w:rsidR="00144E32" w:rsidRDefault="00487911">
            <w:r>
              <w:rPr>
                <w:sz w:val="28"/>
              </w:rPr>
              <w:t>....</w:t>
            </w:r>
          </w:p>
        </w:tc>
        <w:tc>
          <w:tcPr>
            <w:tcW w:w="1289" w:type="dxa"/>
          </w:tcPr>
          <w:p w14:paraId="1DD99803" w14:textId="77777777" w:rsidR="00144E32" w:rsidRDefault="00487911">
            <w:r>
              <w:rPr>
                <w:sz w:val="28"/>
              </w:rPr>
              <w:t>....</w:t>
            </w:r>
          </w:p>
        </w:tc>
        <w:tc>
          <w:tcPr>
            <w:tcW w:w="1289" w:type="dxa"/>
          </w:tcPr>
          <w:p w14:paraId="1DD99804" w14:textId="77777777" w:rsidR="00144E32" w:rsidRDefault="00487911">
            <w:r>
              <w:rPr>
                <w:sz w:val="28"/>
              </w:rPr>
              <w:t>....</w:t>
            </w:r>
          </w:p>
        </w:tc>
        <w:tc>
          <w:tcPr>
            <w:tcW w:w="1289" w:type="dxa"/>
          </w:tcPr>
          <w:p w14:paraId="1DD99805" w14:textId="77777777" w:rsidR="00144E32" w:rsidRDefault="00487911">
            <w:r>
              <w:rPr>
                <w:sz w:val="28"/>
              </w:rPr>
              <w:t>....</w:t>
            </w:r>
          </w:p>
        </w:tc>
        <w:tc>
          <w:tcPr>
            <w:tcW w:w="1289" w:type="dxa"/>
          </w:tcPr>
          <w:p w14:paraId="1DD99806" w14:textId="77777777" w:rsidR="00144E32" w:rsidRDefault="00487911">
            <w:r>
              <w:rPr>
                <w:sz w:val="28"/>
              </w:rPr>
              <w:t>....</w:t>
            </w:r>
          </w:p>
        </w:tc>
        <w:tc>
          <w:tcPr>
            <w:tcW w:w="1289" w:type="dxa"/>
          </w:tcPr>
          <w:p w14:paraId="1DD99807" w14:textId="77777777" w:rsidR="00144E32" w:rsidRDefault="00487911">
            <w:r>
              <w:rPr>
                <w:sz w:val="28"/>
              </w:rPr>
              <w:t>....</w:t>
            </w:r>
          </w:p>
        </w:tc>
        <w:tc>
          <w:tcPr>
            <w:tcW w:w="1289" w:type="dxa"/>
          </w:tcPr>
          <w:p w14:paraId="1DD99808" w14:textId="77777777" w:rsidR="00144E32" w:rsidRDefault="00487911">
            <w:r>
              <w:rPr>
                <w:sz w:val="28"/>
              </w:rPr>
              <w:t>....</w:t>
            </w:r>
          </w:p>
        </w:tc>
      </w:tr>
      <w:tr w:rsidR="00144E32" w14:paraId="1DD99811" w14:textId="77777777">
        <w:trPr>
          <w:cantSplit/>
          <w:jc w:val="center"/>
        </w:trPr>
        <w:tc>
          <w:tcPr>
            <w:tcW w:w="1289" w:type="dxa"/>
          </w:tcPr>
          <w:p w14:paraId="1DD9980A" w14:textId="77777777" w:rsidR="00144E32" w:rsidRDefault="00487911">
            <w:r>
              <w:rPr>
                <w:sz w:val="28"/>
              </w:rPr>
              <w:t>....</w:t>
            </w:r>
          </w:p>
        </w:tc>
        <w:tc>
          <w:tcPr>
            <w:tcW w:w="1289" w:type="dxa"/>
          </w:tcPr>
          <w:p w14:paraId="1DD9980B" w14:textId="77777777" w:rsidR="00144E32" w:rsidRDefault="00487911">
            <w:r>
              <w:rPr>
                <w:sz w:val="28"/>
              </w:rPr>
              <w:t>....</w:t>
            </w:r>
          </w:p>
        </w:tc>
        <w:tc>
          <w:tcPr>
            <w:tcW w:w="1289" w:type="dxa"/>
          </w:tcPr>
          <w:p w14:paraId="1DD9980C" w14:textId="77777777" w:rsidR="00144E32" w:rsidRDefault="00487911">
            <w:r>
              <w:rPr>
                <w:sz w:val="28"/>
              </w:rPr>
              <w:t>....</w:t>
            </w:r>
          </w:p>
        </w:tc>
        <w:tc>
          <w:tcPr>
            <w:tcW w:w="1289" w:type="dxa"/>
          </w:tcPr>
          <w:p w14:paraId="1DD9980D" w14:textId="77777777" w:rsidR="00144E32" w:rsidRDefault="00487911">
            <w:r>
              <w:rPr>
                <w:sz w:val="28"/>
              </w:rPr>
              <w:t>....</w:t>
            </w:r>
          </w:p>
        </w:tc>
        <w:tc>
          <w:tcPr>
            <w:tcW w:w="1289" w:type="dxa"/>
          </w:tcPr>
          <w:p w14:paraId="1DD9980E" w14:textId="77777777" w:rsidR="00144E32" w:rsidRDefault="00487911">
            <w:r>
              <w:rPr>
                <w:sz w:val="28"/>
              </w:rPr>
              <w:t>....</w:t>
            </w:r>
          </w:p>
        </w:tc>
        <w:tc>
          <w:tcPr>
            <w:tcW w:w="1289" w:type="dxa"/>
          </w:tcPr>
          <w:p w14:paraId="1DD9980F" w14:textId="77777777" w:rsidR="00144E32" w:rsidRDefault="00487911">
            <w:r>
              <w:rPr>
                <w:sz w:val="28"/>
              </w:rPr>
              <w:t>....</w:t>
            </w:r>
          </w:p>
        </w:tc>
        <w:tc>
          <w:tcPr>
            <w:tcW w:w="1289" w:type="dxa"/>
          </w:tcPr>
          <w:p w14:paraId="1DD99810" w14:textId="77777777" w:rsidR="00144E32" w:rsidRDefault="00487911">
            <w:r>
              <w:rPr>
                <w:sz w:val="28"/>
              </w:rPr>
              <w:t>....</w:t>
            </w:r>
          </w:p>
        </w:tc>
      </w:tr>
    </w:tbl>
    <w:p w14:paraId="1DD99813" w14:textId="70F1E59D" w:rsidR="00144E32" w:rsidRPr="003607D9" w:rsidRDefault="00487911" w:rsidP="00F06F56">
      <w:pPr>
        <w:pStyle w:val="H2JMNPR"/>
        <w:rPr>
          <w:b w:val="0"/>
          <w:bCs w:val="0"/>
        </w:rPr>
      </w:pPr>
      <w:r w:rsidRPr="00DE62F7">
        <w:t>ผลการประเมินความเสี่ยงต่ออคติของงานวิจัย</w:t>
      </w:r>
      <w:r w:rsidR="00EA6C1A">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814" w14:textId="77F60391" w:rsidR="00144E32" w:rsidRDefault="00C47B13" w:rsidP="00F06F56">
      <w:pPr>
        <w:pStyle w:val="StyleJMNPR"/>
        <w:jc w:val="left"/>
      </w:pPr>
      <w:r w:rsidRPr="00C47B13">
        <w:rPr>
          <w:i/>
          <w:iCs/>
        </w:rPr>
        <w:t>Risk of bias in studies:</w:t>
      </w:r>
      <w:r>
        <w:rPr>
          <w:b/>
          <w:bCs/>
        </w:rPr>
        <w:t xml:space="preserve"> </w:t>
      </w:r>
      <w:r w:rsidR="00487911" w:rsidRPr="00F06F56">
        <w:rPr>
          <w:spacing w:val="-4"/>
        </w:rPr>
        <w:t>รายงานผลการประเมิน</w:t>
      </w:r>
      <w:proofErr w:type="spellStart"/>
      <w:r w:rsidR="00487911" w:rsidRPr="00F06F56">
        <w:rPr>
          <w:spacing w:val="-4"/>
        </w:rPr>
        <w:t>เป็นรายงานวิจัยและสรุปภาพรวมของความเสี่ยงต่ออคติ</w:t>
      </w:r>
      <w:proofErr w:type="spellEnd"/>
      <w:r w:rsidR="00487911" w:rsidRPr="00F06F56">
        <w:rPr>
          <w:spacing w:val="-4"/>
        </w:rPr>
        <w:t xml:space="preserve"> </w:t>
      </w:r>
      <w:proofErr w:type="spellStart"/>
      <w:r w:rsidR="00487911" w:rsidRPr="00F06F56">
        <w:rPr>
          <w:spacing w:val="-4"/>
        </w:rPr>
        <w:t>ไม่ควรพึ่งคะแนนรวมอย่างเดียว</w:t>
      </w:r>
      <w:proofErr w:type="spellEnd"/>
      <w:r w:rsidR="00487911" w:rsidRPr="00F06F56">
        <w:t xml:space="preserve"> </w:t>
      </w:r>
      <w:proofErr w:type="spellStart"/>
      <w:r w:rsidR="00487911" w:rsidRPr="00F06F56">
        <w:t>ควรอธิบายมิติที่เป็นจุดอ่อนสำคัญ</w:t>
      </w:r>
      <w:proofErr w:type="spellEnd"/>
      <w:r w:rsidR="00F06F56" w:rsidRPr="00F06F56">
        <w:rPr>
          <w:rFonts w:hint="cs"/>
          <w:cs/>
        </w:rPr>
        <w:t xml:space="preserve"> เช่น</w:t>
      </w:r>
    </w:p>
    <w:p w14:paraId="58345898" w14:textId="77777777" w:rsidR="00F06F56" w:rsidRDefault="00F06F56" w:rsidP="00F06F56">
      <w:pPr>
        <w:pStyle w:val="StyleJMNPR"/>
        <w:ind w:firstLine="0"/>
      </w:pPr>
      <w:proofErr w:type="spellStart"/>
      <w:r w:rsidRPr="00F06F56">
        <w:rPr>
          <w:b/>
          <w:bCs/>
        </w:rPr>
        <w:t>ตาราง</w:t>
      </w:r>
      <w:proofErr w:type="spellEnd"/>
      <w:r w:rsidRPr="00F06F56">
        <w:rPr>
          <w:b/>
          <w:bCs/>
        </w:rPr>
        <w:t xml:space="preserve"> 2</w:t>
      </w:r>
      <w:r>
        <w:t xml:space="preserve"> </w:t>
      </w:r>
      <w:proofErr w:type="spellStart"/>
      <w:r>
        <w:t>ผลการประเมินคุณภาพหรือความเสี่ยงต่ออคติของงานวิจัยที่คัดเข้า</w:t>
      </w:r>
      <w:proofErr w:type="spellEnd"/>
    </w:p>
    <w:tbl>
      <w:tblPr>
        <w:tblStyle w:val="TableGrid"/>
        <w:tblW w:w="0" w:type="auto"/>
        <w:jc w:val="center"/>
        <w:tblLook w:val="04A0" w:firstRow="1" w:lastRow="0" w:firstColumn="1" w:lastColumn="0" w:noHBand="0" w:noVBand="1"/>
      </w:tblPr>
      <w:tblGrid>
        <w:gridCol w:w="1243"/>
        <w:gridCol w:w="1634"/>
        <w:gridCol w:w="1872"/>
        <w:gridCol w:w="2698"/>
        <w:gridCol w:w="1569"/>
      </w:tblGrid>
      <w:tr w:rsidR="00144E32" w14:paraId="1DD9981A" w14:textId="77777777" w:rsidTr="00F06F56">
        <w:trPr>
          <w:tblHeader/>
          <w:jc w:val="center"/>
        </w:trPr>
        <w:tc>
          <w:tcPr>
            <w:tcW w:w="1243" w:type="dxa"/>
            <w:shd w:val="clear" w:color="auto" w:fill="D9EAF7"/>
            <w:vAlign w:val="center"/>
          </w:tcPr>
          <w:p w14:paraId="1DD99815" w14:textId="77777777" w:rsidR="00144E32" w:rsidRDefault="00487911">
            <w:pPr>
              <w:jc w:val="center"/>
            </w:pPr>
            <w:proofErr w:type="spellStart"/>
            <w:r>
              <w:rPr>
                <w:b/>
                <w:color w:val="1F4E79"/>
                <w:sz w:val="28"/>
              </w:rPr>
              <w:t>ผู้แต่ง</w:t>
            </w:r>
            <w:proofErr w:type="spellEnd"/>
            <w:r>
              <w:rPr>
                <w:b/>
                <w:color w:val="1F4E79"/>
                <w:sz w:val="28"/>
              </w:rPr>
              <w:t>/</w:t>
            </w:r>
            <w:proofErr w:type="spellStart"/>
            <w:r>
              <w:rPr>
                <w:b/>
                <w:color w:val="1F4E79"/>
                <w:sz w:val="28"/>
              </w:rPr>
              <w:t>ปี</w:t>
            </w:r>
            <w:proofErr w:type="spellEnd"/>
          </w:p>
        </w:tc>
        <w:tc>
          <w:tcPr>
            <w:tcW w:w="1634" w:type="dxa"/>
            <w:shd w:val="clear" w:color="auto" w:fill="D9EAF7"/>
            <w:vAlign w:val="center"/>
          </w:tcPr>
          <w:p w14:paraId="1DD99816" w14:textId="77777777" w:rsidR="00144E32" w:rsidRDefault="00487911">
            <w:pPr>
              <w:jc w:val="center"/>
            </w:pPr>
            <w:r>
              <w:rPr>
                <w:b/>
                <w:color w:val="1F4E79"/>
                <w:sz w:val="28"/>
              </w:rPr>
              <w:t>เครื่องมือประเมิน</w:t>
            </w:r>
          </w:p>
        </w:tc>
        <w:tc>
          <w:tcPr>
            <w:tcW w:w="1872" w:type="dxa"/>
            <w:shd w:val="clear" w:color="auto" w:fill="D9EAF7"/>
            <w:vAlign w:val="center"/>
          </w:tcPr>
          <w:p w14:paraId="1DD99817" w14:textId="77777777" w:rsidR="00144E32" w:rsidRDefault="00487911">
            <w:pPr>
              <w:jc w:val="center"/>
            </w:pPr>
            <w:r>
              <w:rPr>
                <w:b/>
                <w:color w:val="1F4E79"/>
                <w:sz w:val="28"/>
              </w:rPr>
              <w:t>ผลการประเมินรายมิติ</w:t>
            </w:r>
          </w:p>
        </w:tc>
        <w:tc>
          <w:tcPr>
            <w:tcW w:w="2698" w:type="dxa"/>
            <w:shd w:val="clear" w:color="auto" w:fill="D9EAF7"/>
            <w:vAlign w:val="center"/>
          </w:tcPr>
          <w:p w14:paraId="1DD99818" w14:textId="77777777" w:rsidR="00144E32" w:rsidRDefault="00487911">
            <w:pPr>
              <w:jc w:val="center"/>
            </w:pPr>
            <w:r>
              <w:rPr>
                <w:b/>
                <w:color w:val="1F4E79"/>
                <w:sz w:val="28"/>
              </w:rPr>
              <w:t>ระดับความเสี่ยงต่ออคติ/คุณภาพ</w:t>
            </w:r>
          </w:p>
        </w:tc>
        <w:tc>
          <w:tcPr>
            <w:tcW w:w="1569" w:type="dxa"/>
            <w:shd w:val="clear" w:color="auto" w:fill="D9EAF7"/>
            <w:vAlign w:val="center"/>
          </w:tcPr>
          <w:p w14:paraId="1DD99819" w14:textId="77777777" w:rsidR="00144E32" w:rsidRDefault="00487911">
            <w:pPr>
              <w:jc w:val="center"/>
            </w:pPr>
            <w:r>
              <w:rPr>
                <w:b/>
                <w:color w:val="1F4E79"/>
                <w:sz w:val="28"/>
              </w:rPr>
              <w:t>ข้อสังเกตสำคัญ</w:t>
            </w:r>
          </w:p>
        </w:tc>
      </w:tr>
      <w:tr w:rsidR="00144E32" w14:paraId="1DD99820" w14:textId="77777777" w:rsidTr="00F06F56">
        <w:trPr>
          <w:cantSplit/>
          <w:jc w:val="center"/>
        </w:trPr>
        <w:tc>
          <w:tcPr>
            <w:tcW w:w="1243" w:type="dxa"/>
          </w:tcPr>
          <w:p w14:paraId="1DD9981B" w14:textId="77777777" w:rsidR="00144E32" w:rsidRDefault="00487911">
            <w:r>
              <w:rPr>
                <w:sz w:val="28"/>
              </w:rPr>
              <w:t>....</w:t>
            </w:r>
          </w:p>
        </w:tc>
        <w:tc>
          <w:tcPr>
            <w:tcW w:w="1634" w:type="dxa"/>
          </w:tcPr>
          <w:p w14:paraId="1DD9981C" w14:textId="77777777" w:rsidR="00144E32" w:rsidRDefault="00487911">
            <w:r>
              <w:rPr>
                <w:sz w:val="28"/>
              </w:rPr>
              <w:t>....</w:t>
            </w:r>
          </w:p>
        </w:tc>
        <w:tc>
          <w:tcPr>
            <w:tcW w:w="1872" w:type="dxa"/>
          </w:tcPr>
          <w:p w14:paraId="1DD9981D" w14:textId="77777777" w:rsidR="00144E32" w:rsidRDefault="00487911">
            <w:r>
              <w:rPr>
                <w:sz w:val="28"/>
              </w:rPr>
              <w:t>....</w:t>
            </w:r>
          </w:p>
        </w:tc>
        <w:tc>
          <w:tcPr>
            <w:tcW w:w="2698" w:type="dxa"/>
          </w:tcPr>
          <w:p w14:paraId="1DD9981E" w14:textId="77777777" w:rsidR="00144E32" w:rsidRDefault="00487911">
            <w:r>
              <w:rPr>
                <w:sz w:val="28"/>
              </w:rPr>
              <w:t>ต่ำ/ปานกลาง/สูง หรือ ดี/ปานกลาง/ต่ำ</w:t>
            </w:r>
          </w:p>
        </w:tc>
        <w:tc>
          <w:tcPr>
            <w:tcW w:w="1569" w:type="dxa"/>
          </w:tcPr>
          <w:p w14:paraId="1DD9981F" w14:textId="77777777" w:rsidR="00144E32" w:rsidRDefault="00487911">
            <w:r>
              <w:rPr>
                <w:sz w:val="28"/>
              </w:rPr>
              <w:t>....</w:t>
            </w:r>
          </w:p>
        </w:tc>
      </w:tr>
      <w:tr w:rsidR="00144E32" w14:paraId="1DD99826" w14:textId="77777777" w:rsidTr="00F06F56">
        <w:trPr>
          <w:cantSplit/>
          <w:jc w:val="center"/>
        </w:trPr>
        <w:tc>
          <w:tcPr>
            <w:tcW w:w="1243" w:type="dxa"/>
          </w:tcPr>
          <w:p w14:paraId="1DD99821" w14:textId="77777777" w:rsidR="00144E32" w:rsidRDefault="00487911">
            <w:r>
              <w:rPr>
                <w:sz w:val="28"/>
              </w:rPr>
              <w:t>....</w:t>
            </w:r>
          </w:p>
        </w:tc>
        <w:tc>
          <w:tcPr>
            <w:tcW w:w="1634" w:type="dxa"/>
          </w:tcPr>
          <w:p w14:paraId="1DD99822" w14:textId="77777777" w:rsidR="00144E32" w:rsidRDefault="00487911">
            <w:r>
              <w:rPr>
                <w:sz w:val="28"/>
              </w:rPr>
              <w:t>....</w:t>
            </w:r>
          </w:p>
        </w:tc>
        <w:tc>
          <w:tcPr>
            <w:tcW w:w="1872" w:type="dxa"/>
          </w:tcPr>
          <w:p w14:paraId="1DD99823" w14:textId="77777777" w:rsidR="00144E32" w:rsidRDefault="00487911">
            <w:r>
              <w:rPr>
                <w:sz w:val="28"/>
              </w:rPr>
              <w:t>....</w:t>
            </w:r>
          </w:p>
        </w:tc>
        <w:tc>
          <w:tcPr>
            <w:tcW w:w="2698" w:type="dxa"/>
          </w:tcPr>
          <w:p w14:paraId="1DD99824" w14:textId="77777777" w:rsidR="00144E32" w:rsidRDefault="00487911">
            <w:r>
              <w:rPr>
                <w:sz w:val="28"/>
              </w:rPr>
              <w:t>ต่ำ/ปานกลาง/สูง หรือ ดี/ปานกลาง/ต่ำ</w:t>
            </w:r>
          </w:p>
        </w:tc>
        <w:tc>
          <w:tcPr>
            <w:tcW w:w="1569" w:type="dxa"/>
          </w:tcPr>
          <w:p w14:paraId="1DD99825" w14:textId="77777777" w:rsidR="00144E32" w:rsidRDefault="00487911">
            <w:r>
              <w:rPr>
                <w:sz w:val="28"/>
              </w:rPr>
              <w:t>....</w:t>
            </w:r>
          </w:p>
        </w:tc>
      </w:tr>
    </w:tbl>
    <w:p w14:paraId="1DD99828" w14:textId="4501ED81" w:rsidR="00144E32" w:rsidRPr="0060780C" w:rsidRDefault="00487911" w:rsidP="00F06F56">
      <w:pPr>
        <w:pStyle w:val="H2JMNPR"/>
        <w:rPr>
          <w:cs/>
        </w:rPr>
      </w:pPr>
      <w:r w:rsidRPr="0060780C">
        <w:lastRenderedPageBreak/>
        <w:t>ผลลัพธ์ของงานวิจัยแต่ละเรื่อง</w:t>
      </w:r>
      <w:r w:rsidR="0060780C">
        <w:t xml:space="preserve"> </w:t>
      </w:r>
      <w:r w:rsidR="0060780C" w:rsidRPr="0060780C">
        <w:rPr>
          <w:cs/>
        </w:rPr>
        <w:t>(ถ้ามี)</w:t>
      </w:r>
      <w:r w:rsidR="00EA6C1A">
        <w:t xml:space="preserve"> </w:t>
      </w:r>
    </w:p>
    <w:p w14:paraId="1DD99829" w14:textId="3790788D" w:rsidR="00144E32" w:rsidRDefault="00C47B13" w:rsidP="00F06F56">
      <w:pPr>
        <w:pStyle w:val="StyleJMNPR"/>
      </w:pPr>
      <w:r w:rsidRPr="00C47B13">
        <w:rPr>
          <w:i/>
          <w:iCs/>
        </w:rPr>
        <w:t>(Results of individual studies):</w:t>
      </w:r>
      <w:r>
        <w:rPr>
          <w:b/>
          <w:bCs/>
        </w:rPr>
        <w:t xml:space="preserve"> </w:t>
      </w:r>
      <w:proofErr w:type="spellStart"/>
      <w:r w:rsidR="00487911">
        <w:t>นำเสนอผลลัพธ์สำคัญของแต่ละงานวิจัย</w:t>
      </w:r>
      <w:proofErr w:type="spellEnd"/>
      <w:r w:rsidR="00487911">
        <w:t xml:space="preserve"> </w:t>
      </w:r>
      <w:proofErr w:type="spellStart"/>
      <w:r w:rsidR="00487911">
        <w:t>โดยควรระบุ</w:t>
      </w:r>
      <w:proofErr w:type="spellEnd"/>
      <w:r w:rsidR="00487911">
        <w:t xml:space="preserve"> summary statistics, effect estimates </w:t>
      </w:r>
      <w:proofErr w:type="spellStart"/>
      <w:r w:rsidR="00487911">
        <w:t>และ</w:t>
      </w:r>
      <w:proofErr w:type="spellEnd"/>
      <w:r w:rsidR="00487911">
        <w:t xml:space="preserve"> confidence interval </w:t>
      </w:r>
      <w:proofErr w:type="spellStart"/>
      <w:r w:rsidR="00487911">
        <w:t>หากมี</w:t>
      </w:r>
      <w:proofErr w:type="spellEnd"/>
      <w:r w:rsidR="00487911">
        <w:t xml:space="preserve"> </w:t>
      </w:r>
      <w:proofErr w:type="spellStart"/>
      <w:r w:rsidR="00487911">
        <w:t>หรือสรุปผลเชิงคุณภาพอย่างเป็นระบบ</w:t>
      </w:r>
      <w:proofErr w:type="spellEnd"/>
    </w:p>
    <w:p w14:paraId="3F761FF9" w14:textId="49936EC2" w:rsidR="00F06F56" w:rsidRPr="00F06F56" w:rsidRDefault="00F06F56" w:rsidP="00F06F56">
      <w:pPr>
        <w:pStyle w:val="StyleJMNPR"/>
        <w:ind w:firstLine="0"/>
      </w:pPr>
      <w:r w:rsidRPr="00F06F56">
        <w:rPr>
          <w:b/>
          <w:bCs/>
          <w:cs/>
          <w:lang w:bidi="th-TH"/>
        </w:rPr>
        <w:t xml:space="preserve">ตาราง </w:t>
      </w:r>
      <w:r w:rsidRPr="00F06F56">
        <w:rPr>
          <w:b/>
          <w:bCs/>
        </w:rPr>
        <w:t>3</w:t>
      </w:r>
      <w:r w:rsidRPr="00F06F56">
        <w:t xml:space="preserve"> </w:t>
      </w:r>
      <w:r w:rsidRPr="00F06F56">
        <w:rPr>
          <w:cs/>
          <w:lang w:bidi="th-TH"/>
        </w:rPr>
        <w:t xml:space="preserve">ผลลัพธ์ของงานวิจัยแต่ละเรื่องตาม </w:t>
      </w:r>
      <w:r w:rsidRPr="00F06F56">
        <w:t xml:space="preserve">outcome </w:t>
      </w:r>
      <w:r w:rsidRPr="00F06F56">
        <w:rPr>
          <w:cs/>
          <w:lang w:bidi="th-TH"/>
        </w:rPr>
        <w:t>หลัก</w:t>
      </w:r>
    </w:p>
    <w:tbl>
      <w:tblPr>
        <w:tblStyle w:val="TableGrid"/>
        <w:tblW w:w="0" w:type="auto"/>
        <w:jc w:val="center"/>
        <w:tblLook w:val="04A0" w:firstRow="1" w:lastRow="0" w:firstColumn="1" w:lastColumn="0" w:noHBand="0" w:noVBand="1"/>
      </w:tblPr>
      <w:tblGrid>
        <w:gridCol w:w="879"/>
        <w:gridCol w:w="1153"/>
        <w:gridCol w:w="2175"/>
        <w:gridCol w:w="2024"/>
        <w:gridCol w:w="2785"/>
      </w:tblGrid>
      <w:tr w:rsidR="00144E32" w14:paraId="1DD9982F" w14:textId="77777777">
        <w:trPr>
          <w:tblHeader/>
          <w:jc w:val="center"/>
        </w:trPr>
        <w:tc>
          <w:tcPr>
            <w:tcW w:w="1805" w:type="dxa"/>
            <w:shd w:val="clear" w:color="auto" w:fill="D9EAF7"/>
            <w:vAlign w:val="center"/>
          </w:tcPr>
          <w:p w14:paraId="1DD9982A" w14:textId="77777777" w:rsidR="00144E32" w:rsidRDefault="00487911">
            <w:pPr>
              <w:jc w:val="center"/>
            </w:pPr>
            <w:r>
              <w:rPr>
                <w:b/>
                <w:color w:val="1F4E79"/>
                <w:sz w:val="28"/>
              </w:rPr>
              <w:t>Outcome</w:t>
            </w:r>
          </w:p>
        </w:tc>
        <w:tc>
          <w:tcPr>
            <w:tcW w:w="1805" w:type="dxa"/>
            <w:shd w:val="clear" w:color="auto" w:fill="D9EAF7"/>
            <w:vAlign w:val="center"/>
          </w:tcPr>
          <w:p w14:paraId="1DD9982B" w14:textId="77777777" w:rsidR="00144E32" w:rsidRDefault="00487911">
            <w:pPr>
              <w:jc w:val="center"/>
            </w:pPr>
            <w:r>
              <w:rPr>
                <w:b/>
                <w:color w:val="1F4E79"/>
                <w:sz w:val="28"/>
              </w:rPr>
              <w:t>จำนวนงานวิจัย</w:t>
            </w:r>
          </w:p>
        </w:tc>
        <w:tc>
          <w:tcPr>
            <w:tcW w:w="1805" w:type="dxa"/>
            <w:shd w:val="clear" w:color="auto" w:fill="D9EAF7"/>
            <w:vAlign w:val="center"/>
          </w:tcPr>
          <w:p w14:paraId="1DD9982C" w14:textId="77777777" w:rsidR="00144E32" w:rsidRDefault="00487911">
            <w:pPr>
              <w:jc w:val="center"/>
            </w:pPr>
            <w:r>
              <w:rPr>
                <w:b/>
                <w:color w:val="1F4E79"/>
                <w:sz w:val="28"/>
              </w:rPr>
              <w:t>จำนวนผู้เข้าร่วม/หน่วยวิเคราะห์</w:t>
            </w:r>
          </w:p>
        </w:tc>
        <w:tc>
          <w:tcPr>
            <w:tcW w:w="1805" w:type="dxa"/>
            <w:shd w:val="clear" w:color="auto" w:fill="D9EAF7"/>
            <w:vAlign w:val="center"/>
          </w:tcPr>
          <w:p w14:paraId="1DD9982D" w14:textId="77777777" w:rsidR="00144E32" w:rsidRDefault="00487911">
            <w:pPr>
              <w:jc w:val="center"/>
            </w:pPr>
            <w:r>
              <w:rPr>
                <w:b/>
                <w:color w:val="1F4E79"/>
                <w:sz w:val="28"/>
              </w:rPr>
              <w:t>ผลลัพธ์รายงานวิจัยแต่ละเรื่อง</w:t>
            </w:r>
          </w:p>
        </w:tc>
        <w:tc>
          <w:tcPr>
            <w:tcW w:w="1805" w:type="dxa"/>
            <w:shd w:val="clear" w:color="auto" w:fill="D9EAF7"/>
            <w:vAlign w:val="center"/>
          </w:tcPr>
          <w:p w14:paraId="1DD9982E" w14:textId="77777777" w:rsidR="00144E32" w:rsidRDefault="00487911">
            <w:pPr>
              <w:jc w:val="center"/>
            </w:pPr>
            <w:r>
              <w:rPr>
                <w:b/>
                <w:color w:val="1F4E79"/>
                <w:sz w:val="28"/>
              </w:rPr>
              <w:t>ทิศทางของผล</w:t>
            </w:r>
          </w:p>
        </w:tc>
      </w:tr>
      <w:tr w:rsidR="00144E32" w14:paraId="1DD99835" w14:textId="77777777">
        <w:trPr>
          <w:cantSplit/>
          <w:jc w:val="center"/>
        </w:trPr>
        <w:tc>
          <w:tcPr>
            <w:tcW w:w="1805" w:type="dxa"/>
          </w:tcPr>
          <w:p w14:paraId="1DD99830" w14:textId="77777777" w:rsidR="00144E32" w:rsidRDefault="00487911">
            <w:r>
              <w:rPr>
                <w:sz w:val="28"/>
              </w:rPr>
              <w:t>....</w:t>
            </w:r>
          </w:p>
        </w:tc>
        <w:tc>
          <w:tcPr>
            <w:tcW w:w="1805" w:type="dxa"/>
          </w:tcPr>
          <w:p w14:paraId="1DD99831" w14:textId="77777777" w:rsidR="00144E32" w:rsidRDefault="00487911">
            <w:r>
              <w:rPr>
                <w:sz w:val="28"/>
              </w:rPr>
              <w:t>....</w:t>
            </w:r>
          </w:p>
        </w:tc>
        <w:tc>
          <w:tcPr>
            <w:tcW w:w="1805" w:type="dxa"/>
          </w:tcPr>
          <w:p w14:paraId="1DD99832" w14:textId="77777777" w:rsidR="00144E32" w:rsidRDefault="00487911">
            <w:r>
              <w:rPr>
                <w:sz w:val="28"/>
              </w:rPr>
              <w:t>....</w:t>
            </w:r>
          </w:p>
        </w:tc>
        <w:tc>
          <w:tcPr>
            <w:tcW w:w="1805" w:type="dxa"/>
          </w:tcPr>
          <w:p w14:paraId="1DD99833" w14:textId="77777777" w:rsidR="00144E32" w:rsidRDefault="00487911">
            <w:r>
              <w:rPr>
                <w:sz w:val="28"/>
              </w:rPr>
              <w:t>....</w:t>
            </w:r>
          </w:p>
        </w:tc>
        <w:tc>
          <w:tcPr>
            <w:tcW w:w="1805" w:type="dxa"/>
          </w:tcPr>
          <w:p w14:paraId="1DD99834" w14:textId="77777777" w:rsidR="00144E32" w:rsidRDefault="00487911">
            <w:r>
              <w:rPr>
                <w:sz w:val="28"/>
              </w:rPr>
              <w:t>สนับสนุน/ไม่แตกต่าง/ไม่สนับสนุน/ไม่ชัดเจน</w:t>
            </w:r>
          </w:p>
        </w:tc>
      </w:tr>
      <w:tr w:rsidR="00144E32" w14:paraId="1DD9983B" w14:textId="77777777">
        <w:trPr>
          <w:cantSplit/>
          <w:jc w:val="center"/>
        </w:trPr>
        <w:tc>
          <w:tcPr>
            <w:tcW w:w="1805" w:type="dxa"/>
          </w:tcPr>
          <w:p w14:paraId="1DD99836" w14:textId="77777777" w:rsidR="00144E32" w:rsidRDefault="00487911">
            <w:r>
              <w:rPr>
                <w:sz w:val="28"/>
              </w:rPr>
              <w:t>....</w:t>
            </w:r>
          </w:p>
        </w:tc>
        <w:tc>
          <w:tcPr>
            <w:tcW w:w="1805" w:type="dxa"/>
          </w:tcPr>
          <w:p w14:paraId="1DD99837" w14:textId="77777777" w:rsidR="00144E32" w:rsidRDefault="00487911">
            <w:r>
              <w:rPr>
                <w:sz w:val="28"/>
              </w:rPr>
              <w:t>....</w:t>
            </w:r>
          </w:p>
        </w:tc>
        <w:tc>
          <w:tcPr>
            <w:tcW w:w="1805" w:type="dxa"/>
          </w:tcPr>
          <w:p w14:paraId="1DD99838" w14:textId="77777777" w:rsidR="00144E32" w:rsidRDefault="00487911">
            <w:r>
              <w:rPr>
                <w:sz w:val="28"/>
              </w:rPr>
              <w:t>....</w:t>
            </w:r>
          </w:p>
        </w:tc>
        <w:tc>
          <w:tcPr>
            <w:tcW w:w="1805" w:type="dxa"/>
          </w:tcPr>
          <w:p w14:paraId="1DD99839" w14:textId="77777777" w:rsidR="00144E32" w:rsidRDefault="00487911">
            <w:r>
              <w:rPr>
                <w:sz w:val="28"/>
              </w:rPr>
              <w:t>....</w:t>
            </w:r>
          </w:p>
        </w:tc>
        <w:tc>
          <w:tcPr>
            <w:tcW w:w="1805" w:type="dxa"/>
          </w:tcPr>
          <w:p w14:paraId="1DD9983A" w14:textId="77777777" w:rsidR="00144E32" w:rsidRDefault="00487911">
            <w:r>
              <w:rPr>
                <w:sz w:val="28"/>
              </w:rPr>
              <w:t>....</w:t>
            </w:r>
          </w:p>
        </w:tc>
      </w:tr>
    </w:tbl>
    <w:p w14:paraId="1DD9983D" w14:textId="7E7D5AB4" w:rsidR="00144E32" w:rsidRPr="0060780C" w:rsidRDefault="00487911" w:rsidP="00F06F56">
      <w:pPr>
        <w:pStyle w:val="H2JMNPR"/>
      </w:pPr>
      <w:r w:rsidRPr="0060780C">
        <w:t>ผลการสังเคราะห์ข้อมูล</w:t>
      </w:r>
      <w:r w:rsidR="002D47C7">
        <w:rPr>
          <w:rFonts w:hint="cs"/>
          <w:cs/>
        </w:rPr>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7D5EE165" w14:textId="2C54F6E6" w:rsidR="00F06F56" w:rsidRPr="00176700" w:rsidRDefault="00B17F3C" w:rsidP="00F06F56">
      <w:pPr>
        <w:pStyle w:val="StyleJMNPR"/>
        <w:rPr>
          <w:spacing w:val="-2"/>
          <w:lang w:bidi="th-TH"/>
        </w:rPr>
      </w:pPr>
      <w:r w:rsidRPr="00B17F3C">
        <w:rPr>
          <w:i/>
          <w:iCs/>
        </w:rPr>
        <w:t>Results of syntheses:</w:t>
      </w:r>
      <w:r>
        <w:rPr>
          <w:b/>
          <w:bCs/>
        </w:rPr>
        <w:t xml:space="preserve"> </w:t>
      </w:r>
      <w:r w:rsidR="00F06F56" w:rsidRPr="00F06F56">
        <w:rPr>
          <w:cs/>
          <w:lang w:bidi="th-TH"/>
        </w:rPr>
        <w:t xml:space="preserve">รายงานผลการสังเคราะห์ตาม </w:t>
      </w:r>
      <w:r w:rsidR="00F06F56" w:rsidRPr="00F06F56">
        <w:t xml:space="preserve">outcome </w:t>
      </w:r>
      <w:r w:rsidR="00F06F56" w:rsidRPr="00F06F56">
        <w:rPr>
          <w:cs/>
          <w:lang w:bidi="th-TH"/>
        </w:rPr>
        <w:t>หรือประเด็นหลัก โดยแสดงจำนวน</w:t>
      </w:r>
      <w:r w:rsidR="00F06F56" w:rsidRPr="00176700">
        <w:rPr>
          <w:spacing w:val="-2"/>
          <w:cs/>
          <w:lang w:bidi="th-TH"/>
        </w:rPr>
        <w:t>งานวิจัยและจำนวนผู้เข้าร่วมที่สนับสนุนแต่ละข้อค้นพบ พร้อมกล่าวถึงความเสี่ยงต่ออคติของงานวิจัยที่สนับสนุนผลนั้น</w:t>
      </w:r>
    </w:p>
    <w:p w14:paraId="1DD9983F" w14:textId="1B01DAE6" w:rsidR="00144E32" w:rsidRDefault="00487911" w:rsidP="00F06F56">
      <w:pPr>
        <w:pStyle w:val="StyleJMNPR"/>
        <w:rPr>
          <w:lang w:bidi="th-TH"/>
        </w:rPr>
      </w:pPr>
      <w:proofErr w:type="spellStart"/>
      <w:r>
        <w:t>หากทำ</w:t>
      </w:r>
      <w:proofErr w:type="spellEnd"/>
      <w:r>
        <w:t xml:space="preserve"> meta-analysis </w:t>
      </w:r>
      <w:proofErr w:type="spellStart"/>
      <w:r>
        <w:t>ให้แสดง</w:t>
      </w:r>
      <w:proofErr w:type="spellEnd"/>
      <w:r>
        <w:t xml:space="preserve"> forest plot </w:t>
      </w:r>
      <w:proofErr w:type="spellStart"/>
      <w:r>
        <w:t>หรือ</w:t>
      </w:r>
      <w:proofErr w:type="spellEnd"/>
      <w:r>
        <w:t xml:space="preserve"> summary table </w:t>
      </w:r>
      <w:proofErr w:type="spellStart"/>
      <w:r>
        <w:t>พร้อมค่า</w:t>
      </w:r>
      <w:proofErr w:type="spellEnd"/>
      <w:r>
        <w:t xml:space="preserve"> summary estimate, 95% CI, I² </w:t>
      </w:r>
      <w:proofErr w:type="spellStart"/>
      <w:r>
        <w:t>และผล</w:t>
      </w:r>
      <w:proofErr w:type="spellEnd"/>
      <w:r>
        <w:t xml:space="preserve"> subgroup/sensitivity </w:t>
      </w:r>
      <w:r w:rsidR="00F06F56">
        <w:rPr>
          <w:rFonts w:hint="cs"/>
          <w:cs/>
          <w:lang w:bidi="th-TH"/>
        </w:rPr>
        <w:t>(ถ้า</w:t>
      </w:r>
      <w:proofErr w:type="spellStart"/>
      <w:r>
        <w:t>มี</w:t>
      </w:r>
      <w:proofErr w:type="spellEnd"/>
      <w:r w:rsidR="00F06F56">
        <w:rPr>
          <w:rFonts w:hint="cs"/>
          <w:cs/>
          <w:lang w:bidi="th-TH"/>
        </w:rPr>
        <w:t>)</w:t>
      </w:r>
    </w:p>
    <w:p w14:paraId="1DD99840" w14:textId="77777777" w:rsidR="00144E32" w:rsidRDefault="00487911" w:rsidP="00F06F56">
      <w:pPr>
        <w:pStyle w:val="StyleJMNPR"/>
      </w:pPr>
      <w:r>
        <w:t>หากเป็น narrative/thematic synthesis ให้จัดกลุ่มประเด็นอย่างโปร่งใส เช่น รูปแบบ intervention, องค์ประกอบของโปรแกรม, กลไกของผลลัพธ์, ปัจจัยเอื้อ/อุปสรรค และช่องว่างของหลักฐาน</w:t>
      </w:r>
    </w:p>
    <w:p w14:paraId="3EFCDECC" w14:textId="3D46CCF1" w:rsidR="00137C7D" w:rsidRDefault="00487911" w:rsidP="00F06F56">
      <w:pPr>
        <w:pStyle w:val="H2JMNPR"/>
      </w:pPr>
      <w:r w:rsidRPr="0060780C">
        <w:t>ผล</w:t>
      </w:r>
      <w:r w:rsidR="00BD5FAF" w:rsidRPr="00BD5FAF">
        <w:rPr>
          <w:cs/>
        </w:rPr>
        <w:t>การประเมินอคติจากการรายผลและความเชื่อมั่นของหลักฐาน</w:t>
      </w:r>
      <w:r w:rsidR="00BD5FAF">
        <w:t xml:space="preserve"> </w:t>
      </w:r>
      <w:bookmarkStart w:id="2" w:name="_GoBack"/>
      <w:bookmarkEnd w:id="2"/>
      <w:r w:rsidR="0060780C" w:rsidRPr="0060780C">
        <w:rPr>
          <w:cs/>
        </w:rPr>
        <w:t>(ถ้ามี)</w:t>
      </w:r>
      <w:r w:rsidR="00EA6C1A">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842" w14:textId="676F5ED5" w:rsidR="00144E32" w:rsidRPr="005A7264" w:rsidRDefault="00EA6C1A" w:rsidP="005A7264">
      <w:pPr>
        <w:pStyle w:val="H2JMNPR"/>
        <w:rPr>
          <w:b w:val="0"/>
          <w:bCs w:val="0"/>
        </w:rPr>
      </w:pPr>
      <w:r w:rsidRPr="005A7264">
        <w:rPr>
          <w:b w:val="0"/>
          <w:bCs w:val="0"/>
          <w:i/>
          <w:iCs/>
        </w:rPr>
        <w:t>Reporting biases and certainty of evidence</w:t>
      </w:r>
      <w:r w:rsidR="005A7264" w:rsidRPr="005A7264">
        <w:rPr>
          <w:b w:val="0"/>
          <w:bCs w:val="0"/>
          <w:i/>
          <w:iCs/>
        </w:rPr>
        <w:t xml:space="preserve">: </w:t>
      </w:r>
      <w:r w:rsidR="00F06F56" w:rsidRPr="005A7264">
        <w:rPr>
          <w:b w:val="0"/>
          <w:bCs w:val="0"/>
          <w:cs/>
        </w:rPr>
        <w:t xml:space="preserve">รายงานผลการประเมิน </w:t>
      </w:r>
      <w:r w:rsidR="00F06F56" w:rsidRPr="005A7264">
        <w:rPr>
          <w:b w:val="0"/>
          <w:bCs w:val="0"/>
        </w:rPr>
        <w:t xml:space="preserve">publication/reporting bias </w:t>
      </w:r>
      <w:r w:rsidR="00F06F56" w:rsidRPr="005A7264">
        <w:rPr>
          <w:b w:val="0"/>
          <w:bCs w:val="0"/>
          <w:cs/>
        </w:rPr>
        <w:t xml:space="preserve">หากประเมินได้ และรายงาน </w:t>
      </w:r>
      <w:r w:rsidR="00F06F56" w:rsidRPr="005A7264">
        <w:rPr>
          <w:b w:val="0"/>
          <w:bCs w:val="0"/>
        </w:rPr>
        <w:t xml:space="preserve">certainty/confidence </w:t>
      </w:r>
      <w:r w:rsidR="00F06F56" w:rsidRPr="005A7264">
        <w:rPr>
          <w:b w:val="0"/>
          <w:bCs w:val="0"/>
          <w:cs/>
        </w:rPr>
        <w:t xml:space="preserve">ของหลักฐานสำหรับ </w:t>
      </w:r>
      <w:r w:rsidR="00F06F56" w:rsidRPr="005A7264">
        <w:rPr>
          <w:b w:val="0"/>
          <w:bCs w:val="0"/>
        </w:rPr>
        <w:t xml:space="preserve">outcome </w:t>
      </w:r>
      <w:r w:rsidR="00F06F56" w:rsidRPr="005A7264">
        <w:rPr>
          <w:b w:val="0"/>
          <w:bCs w:val="0"/>
          <w:cs/>
        </w:rPr>
        <w:t>หลัก เช่น สูง ปานกลาง ต่ำ หรือต่ำมาก พร้อมเหตุผลที่ปรับลดระดับ</w:t>
      </w:r>
      <w:r w:rsidR="00F06F56" w:rsidRPr="005A7264">
        <w:rPr>
          <w:rFonts w:hint="cs"/>
          <w:b w:val="0"/>
          <w:bCs w:val="0"/>
          <w:cs/>
        </w:rPr>
        <w:t xml:space="preserve"> เช่น</w:t>
      </w:r>
    </w:p>
    <w:p w14:paraId="36511D5C" w14:textId="61F81387" w:rsidR="00F06F56" w:rsidRDefault="00F06F56" w:rsidP="00F06F56">
      <w:pPr>
        <w:pStyle w:val="StyleJMNPR"/>
        <w:ind w:firstLine="0"/>
        <w:rPr>
          <w:lang w:bidi="th-TH"/>
        </w:rPr>
      </w:pPr>
      <w:r w:rsidRPr="00F06F56">
        <w:rPr>
          <w:b/>
          <w:bCs/>
          <w:cs/>
          <w:lang w:bidi="th-TH"/>
        </w:rPr>
        <w:t>ตาราง 4</w:t>
      </w:r>
      <w:r w:rsidRPr="00F06F56">
        <w:rPr>
          <w:cs/>
          <w:lang w:bidi="th-TH"/>
        </w:rPr>
        <w:t xml:space="preserve"> สรุประดับความเชื่อมั่นของหลักฐานสำหรับ </w:t>
      </w:r>
      <w:r w:rsidRPr="00F06F56">
        <w:t xml:space="preserve">outcome </w:t>
      </w:r>
      <w:r w:rsidRPr="00F06F56">
        <w:rPr>
          <w:cs/>
          <w:lang w:bidi="th-TH"/>
        </w:rPr>
        <w:t>หลัก</w:t>
      </w:r>
    </w:p>
    <w:tbl>
      <w:tblPr>
        <w:tblStyle w:val="TableGrid"/>
        <w:tblW w:w="0" w:type="auto"/>
        <w:jc w:val="center"/>
        <w:tblLayout w:type="fixed"/>
        <w:tblLook w:val="04A0" w:firstRow="1" w:lastRow="0" w:firstColumn="1" w:lastColumn="0" w:noHBand="0" w:noVBand="1"/>
      </w:tblPr>
      <w:tblGrid>
        <w:gridCol w:w="846"/>
        <w:gridCol w:w="850"/>
        <w:gridCol w:w="1134"/>
        <w:gridCol w:w="993"/>
        <w:gridCol w:w="1701"/>
        <w:gridCol w:w="3492"/>
      </w:tblGrid>
      <w:tr w:rsidR="00144E32" w14:paraId="1DD99849" w14:textId="77777777" w:rsidTr="00176700">
        <w:trPr>
          <w:tblHeader/>
          <w:jc w:val="center"/>
        </w:trPr>
        <w:tc>
          <w:tcPr>
            <w:tcW w:w="846" w:type="dxa"/>
            <w:shd w:val="clear" w:color="auto" w:fill="D9EAF7"/>
            <w:vAlign w:val="center"/>
          </w:tcPr>
          <w:p w14:paraId="1DD99843" w14:textId="39F6727D" w:rsidR="00144E32" w:rsidRDefault="00487911">
            <w:pPr>
              <w:jc w:val="center"/>
            </w:pPr>
            <w:r>
              <w:rPr>
                <w:b/>
                <w:color w:val="1F4E79"/>
                <w:sz w:val="28"/>
              </w:rPr>
              <w:t>Out</w:t>
            </w:r>
            <w:r w:rsidR="00176700">
              <w:rPr>
                <w:b/>
                <w:color w:val="1F4E79"/>
                <w:sz w:val="28"/>
              </w:rPr>
              <w:br/>
            </w:r>
            <w:r>
              <w:rPr>
                <w:b/>
                <w:color w:val="1F4E79"/>
                <w:sz w:val="28"/>
              </w:rPr>
              <w:t>come</w:t>
            </w:r>
          </w:p>
        </w:tc>
        <w:tc>
          <w:tcPr>
            <w:tcW w:w="850" w:type="dxa"/>
            <w:shd w:val="clear" w:color="auto" w:fill="D9EAF7"/>
            <w:vAlign w:val="center"/>
          </w:tcPr>
          <w:p w14:paraId="1DD99844" w14:textId="3E92EA92" w:rsidR="00144E32" w:rsidRDefault="00487911">
            <w:pPr>
              <w:jc w:val="center"/>
            </w:pPr>
            <w:proofErr w:type="spellStart"/>
            <w:r>
              <w:rPr>
                <w:b/>
                <w:color w:val="1F4E79"/>
                <w:sz w:val="28"/>
              </w:rPr>
              <w:t>จำนวน</w:t>
            </w:r>
            <w:proofErr w:type="spellEnd"/>
            <w:r w:rsidR="00176700">
              <w:rPr>
                <w:b/>
                <w:color w:val="1F4E79"/>
                <w:sz w:val="28"/>
              </w:rPr>
              <w:br/>
            </w:r>
            <w:proofErr w:type="spellStart"/>
            <w:r>
              <w:rPr>
                <w:b/>
                <w:color w:val="1F4E79"/>
                <w:sz w:val="28"/>
              </w:rPr>
              <w:t>งานวิจัย</w:t>
            </w:r>
            <w:proofErr w:type="spellEnd"/>
          </w:p>
        </w:tc>
        <w:tc>
          <w:tcPr>
            <w:tcW w:w="1134" w:type="dxa"/>
            <w:shd w:val="clear" w:color="auto" w:fill="D9EAF7"/>
            <w:vAlign w:val="center"/>
          </w:tcPr>
          <w:p w14:paraId="1DD99845" w14:textId="253DAF9E" w:rsidR="00144E32" w:rsidRDefault="00487911">
            <w:pPr>
              <w:jc w:val="center"/>
            </w:pPr>
            <w:proofErr w:type="spellStart"/>
            <w:r>
              <w:rPr>
                <w:b/>
                <w:color w:val="1F4E79"/>
                <w:sz w:val="28"/>
              </w:rPr>
              <w:t>จำนวน</w:t>
            </w:r>
            <w:proofErr w:type="spellEnd"/>
            <w:r w:rsidR="00176700">
              <w:rPr>
                <w:b/>
                <w:color w:val="1F4E79"/>
                <w:sz w:val="28"/>
              </w:rPr>
              <w:br/>
            </w:r>
            <w:proofErr w:type="spellStart"/>
            <w:r>
              <w:rPr>
                <w:b/>
                <w:color w:val="1F4E79"/>
                <w:sz w:val="28"/>
              </w:rPr>
              <w:t>ผู้เข้าร่วม</w:t>
            </w:r>
            <w:proofErr w:type="spellEnd"/>
          </w:p>
        </w:tc>
        <w:tc>
          <w:tcPr>
            <w:tcW w:w="993" w:type="dxa"/>
            <w:shd w:val="clear" w:color="auto" w:fill="D9EAF7"/>
            <w:vAlign w:val="center"/>
          </w:tcPr>
          <w:p w14:paraId="1DD99846" w14:textId="4A870C4D" w:rsidR="00144E32" w:rsidRDefault="00487911">
            <w:pPr>
              <w:jc w:val="center"/>
            </w:pPr>
            <w:proofErr w:type="spellStart"/>
            <w:r>
              <w:rPr>
                <w:b/>
                <w:color w:val="1F4E79"/>
                <w:sz w:val="28"/>
              </w:rPr>
              <w:t>ผลสรุป</w:t>
            </w:r>
            <w:proofErr w:type="spellEnd"/>
            <w:r w:rsidR="00176700">
              <w:rPr>
                <w:b/>
                <w:color w:val="1F4E79"/>
                <w:sz w:val="28"/>
              </w:rPr>
              <w:br/>
            </w:r>
            <w:proofErr w:type="spellStart"/>
            <w:r>
              <w:rPr>
                <w:b/>
                <w:color w:val="1F4E79"/>
                <w:sz w:val="28"/>
              </w:rPr>
              <w:t>หลัก</w:t>
            </w:r>
            <w:proofErr w:type="spellEnd"/>
          </w:p>
        </w:tc>
        <w:tc>
          <w:tcPr>
            <w:tcW w:w="1701" w:type="dxa"/>
            <w:shd w:val="clear" w:color="auto" w:fill="D9EAF7"/>
            <w:vAlign w:val="center"/>
          </w:tcPr>
          <w:p w14:paraId="1DD99847" w14:textId="39EFBFE3" w:rsidR="00144E32" w:rsidRDefault="00487911">
            <w:pPr>
              <w:jc w:val="center"/>
            </w:pPr>
            <w:proofErr w:type="spellStart"/>
            <w:r>
              <w:rPr>
                <w:b/>
                <w:color w:val="1F4E79"/>
                <w:sz w:val="28"/>
              </w:rPr>
              <w:t>ระดับความเชื่อมั่น</w:t>
            </w:r>
            <w:proofErr w:type="spellEnd"/>
            <w:r w:rsidR="00176700">
              <w:rPr>
                <w:b/>
                <w:color w:val="1F4E79"/>
                <w:sz w:val="28"/>
              </w:rPr>
              <w:br/>
            </w:r>
            <w:proofErr w:type="spellStart"/>
            <w:r>
              <w:rPr>
                <w:b/>
                <w:color w:val="1F4E79"/>
                <w:sz w:val="28"/>
              </w:rPr>
              <w:t>ของหลักฐาน</w:t>
            </w:r>
            <w:proofErr w:type="spellEnd"/>
          </w:p>
        </w:tc>
        <w:tc>
          <w:tcPr>
            <w:tcW w:w="3492" w:type="dxa"/>
            <w:shd w:val="clear" w:color="auto" w:fill="D9EAF7"/>
            <w:vAlign w:val="center"/>
          </w:tcPr>
          <w:p w14:paraId="1DD99848" w14:textId="77777777" w:rsidR="00144E32" w:rsidRDefault="00487911">
            <w:pPr>
              <w:jc w:val="center"/>
            </w:pPr>
            <w:r>
              <w:rPr>
                <w:b/>
                <w:color w:val="1F4E79"/>
                <w:sz w:val="28"/>
              </w:rPr>
              <w:t>เหตุผลที่ปรับลดระดับ</w:t>
            </w:r>
          </w:p>
        </w:tc>
      </w:tr>
      <w:tr w:rsidR="00144E32" w14:paraId="1DD99850" w14:textId="77777777" w:rsidTr="00176700">
        <w:trPr>
          <w:cantSplit/>
          <w:jc w:val="center"/>
        </w:trPr>
        <w:tc>
          <w:tcPr>
            <w:tcW w:w="846" w:type="dxa"/>
          </w:tcPr>
          <w:p w14:paraId="1DD9984A" w14:textId="77777777" w:rsidR="00144E32" w:rsidRDefault="00487911">
            <w:r>
              <w:rPr>
                <w:sz w:val="28"/>
              </w:rPr>
              <w:t>....</w:t>
            </w:r>
          </w:p>
        </w:tc>
        <w:tc>
          <w:tcPr>
            <w:tcW w:w="850" w:type="dxa"/>
          </w:tcPr>
          <w:p w14:paraId="1DD9984B" w14:textId="77777777" w:rsidR="00144E32" w:rsidRDefault="00487911">
            <w:r>
              <w:rPr>
                <w:sz w:val="28"/>
              </w:rPr>
              <w:t>....</w:t>
            </w:r>
          </w:p>
        </w:tc>
        <w:tc>
          <w:tcPr>
            <w:tcW w:w="1134" w:type="dxa"/>
          </w:tcPr>
          <w:p w14:paraId="1DD9984C" w14:textId="77777777" w:rsidR="00144E32" w:rsidRDefault="00487911">
            <w:r>
              <w:rPr>
                <w:sz w:val="28"/>
              </w:rPr>
              <w:t>....</w:t>
            </w:r>
          </w:p>
        </w:tc>
        <w:tc>
          <w:tcPr>
            <w:tcW w:w="993" w:type="dxa"/>
          </w:tcPr>
          <w:p w14:paraId="1DD9984D" w14:textId="77777777" w:rsidR="00144E32" w:rsidRDefault="00487911">
            <w:r>
              <w:rPr>
                <w:sz w:val="28"/>
              </w:rPr>
              <w:t>....</w:t>
            </w:r>
          </w:p>
        </w:tc>
        <w:tc>
          <w:tcPr>
            <w:tcW w:w="1701" w:type="dxa"/>
          </w:tcPr>
          <w:p w14:paraId="1DD9984E" w14:textId="52BEEA01" w:rsidR="00144E32" w:rsidRDefault="00487911">
            <w:proofErr w:type="spellStart"/>
            <w:r>
              <w:rPr>
                <w:sz w:val="28"/>
              </w:rPr>
              <w:t>สูง</w:t>
            </w:r>
            <w:proofErr w:type="spellEnd"/>
            <w:r>
              <w:rPr>
                <w:sz w:val="28"/>
              </w:rPr>
              <w:t>/</w:t>
            </w:r>
            <w:proofErr w:type="spellStart"/>
            <w:r>
              <w:rPr>
                <w:sz w:val="28"/>
              </w:rPr>
              <w:t>ปานกลาง</w:t>
            </w:r>
            <w:proofErr w:type="spellEnd"/>
            <w:r>
              <w:rPr>
                <w:sz w:val="28"/>
              </w:rPr>
              <w:t>/</w:t>
            </w:r>
            <w:proofErr w:type="spellStart"/>
            <w:r>
              <w:rPr>
                <w:sz w:val="28"/>
              </w:rPr>
              <w:t>ต่ำ</w:t>
            </w:r>
            <w:proofErr w:type="spellEnd"/>
            <w:r w:rsidR="00176700">
              <w:rPr>
                <w:sz w:val="28"/>
              </w:rPr>
              <w:br/>
            </w:r>
            <w:r>
              <w:rPr>
                <w:sz w:val="28"/>
              </w:rPr>
              <w:t>/</w:t>
            </w:r>
            <w:proofErr w:type="spellStart"/>
            <w:r>
              <w:rPr>
                <w:sz w:val="28"/>
              </w:rPr>
              <w:t>ต่ำมาก</w:t>
            </w:r>
            <w:proofErr w:type="spellEnd"/>
          </w:p>
        </w:tc>
        <w:tc>
          <w:tcPr>
            <w:tcW w:w="3492" w:type="dxa"/>
          </w:tcPr>
          <w:p w14:paraId="1DD9984F" w14:textId="77777777" w:rsidR="00144E32" w:rsidRDefault="00487911">
            <w:r>
              <w:rPr>
                <w:sz w:val="28"/>
              </w:rPr>
              <w:t>risk of bias, inconsistency, indirectness, imprecision, publication bias</w:t>
            </w:r>
          </w:p>
        </w:tc>
      </w:tr>
      <w:tr w:rsidR="00144E32" w14:paraId="1DD99857" w14:textId="77777777" w:rsidTr="00176700">
        <w:trPr>
          <w:cantSplit/>
          <w:jc w:val="center"/>
        </w:trPr>
        <w:tc>
          <w:tcPr>
            <w:tcW w:w="846" w:type="dxa"/>
          </w:tcPr>
          <w:p w14:paraId="1DD99851" w14:textId="77777777" w:rsidR="00144E32" w:rsidRDefault="00487911">
            <w:r>
              <w:rPr>
                <w:sz w:val="28"/>
              </w:rPr>
              <w:t>....</w:t>
            </w:r>
          </w:p>
        </w:tc>
        <w:tc>
          <w:tcPr>
            <w:tcW w:w="850" w:type="dxa"/>
          </w:tcPr>
          <w:p w14:paraId="1DD99852" w14:textId="77777777" w:rsidR="00144E32" w:rsidRDefault="00487911">
            <w:r>
              <w:rPr>
                <w:sz w:val="28"/>
              </w:rPr>
              <w:t>....</w:t>
            </w:r>
          </w:p>
        </w:tc>
        <w:tc>
          <w:tcPr>
            <w:tcW w:w="1134" w:type="dxa"/>
          </w:tcPr>
          <w:p w14:paraId="1DD99853" w14:textId="77777777" w:rsidR="00144E32" w:rsidRDefault="00487911">
            <w:r>
              <w:rPr>
                <w:sz w:val="28"/>
              </w:rPr>
              <w:t>....</w:t>
            </w:r>
          </w:p>
        </w:tc>
        <w:tc>
          <w:tcPr>
            <w:tcW w:w="993" w:type="dxa"/>
          </w:tcPr>
          <w:p w14:paraId="1DD99854" w14:textId="77777777" w:rsidR="00144E32" w:rsidRDefault="00487911">
            <w:r>
              <w:rPr>
                <w:sz w:val="28"/>
              </w:rPr>
              <w:t>....</w:t>
            </w:r>
          </w:p>
        </w:tc>
        <w:tc>
          <w:tcPr>
            <w:tcW w:w="1701" w:type="dxa"/>
          </w:tcPr>
          <w:p w14:paraId="1DD99855" w14:textId="77777777" w:rsidR="00144E32" w:rsidRDefault="00487911">
            <w:r>
              <w:rPr>
                <w:sz w:val="28"/>
              </w:rPr>
              <w:t>....</w:t>
            </w:r>
          </w:p>
        </w:tc>
        <w:tc>
          <w:tcPr>
            <w:tcW w:w="3492" w:type="dxa"/>
          </w:tcPr>
          <w:p w14:paraId="1DD99856" w14:textId="77777777" w:rsidR="00144E32" w:rsidRDefault="00487911">
            <w:r>
              <w:rPr>
                <w:sz w:val="28"/>
              </w:rPr>
              <w:t>....</w:t>
            </w:r>
          </w:p>
        </w:tc>
      </w:tr>
    </w:tbl>
    <w:p w14:paraId="62960270" w14:textId="0B9A40E1" w:rsidR="00513EF9" w:rsidRPr="002D47C7"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59" w14:textId="13E8B115" w:rsidR="00144E32" w:rsidRDefault="00487911" w:rsidP="00F06F56">
      <w:pPr>
        <w:pStyle w:val="H1JMNPR"/>
      </w:pPr>
      <w:r>
        <w:t>อภิปรายผล</w:t>
      </w:r>
      <w:r w:rsidR="002D47C7">
        <w:rPr>
          <w:rFonts w:hint="cs"/>
          <w:cs/>
        </w:rPr>
        <w:t xml:space="preserve"> (ขนาด </w:t>
      </w:r>
      <w:r w:rsidR="002D47C7">
        <w:t xml:space="preserve">16 </w:t>
      </w:r>
      <w:r w:rsidR="002D47C7">
        <w:rPr>
          <w:rFonts w:hint="cs"/>
          <w:cs/>
        </w:rPr>
        <w:t>หนา สีน้ำเงินเข้ม)</w:t>
      </w:r>
    </w:p>
    <w:p w14:paraId="7A0E6A29" w14:textId="77777777" w:rsidR="00F06F56" w:rsidRPr="00F06F56" w:rsidRDefault="00F06F56" w:rsidP="00F06F56">
      <w:pPr>
        <w:pStyle w:val="StyleJMNPR"/>
      </w:pPr>
      <w:r w:rsidRPr="00F06F56">
        <w:rPr>
          <w:cs/>
          <w:lang w:bidi="th-TH"/>
        </w:rPr>
        <w:t xml:space="preserve">อภิปรายข้อค้นพบหลักของการทบทวนในบริบทของหลักฐานเดิม อธิบายกลไกที่เป็นไปได้ เปรียบเทียบกับ </w:t>
      </w:r>
      <w:r w:rsidRPr="00F06F56">
        <w:t xml:space="preserve">systematic review </w:t>
      </w:r>
      <w:r w:rsidRPr="00F06F56">
        <w:rPr>
          <w:cs/>
          <w:lang w:bidi="th-TH"/>
        </w:rPr>
        <w:t>หรือแนวทางเวชปฏิบัติ/นโยบายที่เกี่ยวข้อง และเน้นความหมายต่อการพยาบาล การแพทย์ สาธารณสุข หรือระบบบริการสุขภาพ</w:t>
      </w:r>
    </w:p>
    <w:p w14:paraId="04C46415" w14:textId="5C606BA4" w:rsidR="00513EF9" w:rsidRPr="00F06F56" w:rsidRDefault="00F06F56" w:rsidP="00F06F56">
      <w:pPr>
        <w:pStyle w:val="StyleJMNPR"/>
      </w:pPr>
      <w:r w:rsidRPr="00F06F56">
        <w:rPr>
          <w:cs/>
          <w:lang w:bidi="th-TH"/>
        </w:rPr>
        <w:t xml:space="preserve">ควรอภิปรายข้อจำกัดของหลักฐานที่นำมาทบทวน เช่น ความเสี่ยงต่ออคติ ความแตกต่างของ </w:t>
      </w:r>
      <w:r w:rsidRPr="00F06F56">
        <w:t xml:space="preserve">intervention/outcome </w:t>
      </w:r>
      <w:r w:rsidRPr="00F06F56">
        <w:rPr>
          <w:cs/>
          <w:lang w:bidi="th-TH"/>
        </w:rPr>
        <w:t xml:space="preserve">และความแม่นยำของผลลัพธ์ รวมถึงข้อจำกัดของกระบวนการทบทวน เช่น จำนวนฐานข้อมูล ภาษา ช่วงปี การไม่ลงทะเบียน </w:t>
      </w:r>
      <w:r w:rsidRPr="00F06F56">
        <w:t xml:space="preserve">protocol </w:t>
      </w:r>
      <w:r w:rsidRPr="00F06F56">
        <w:rPr>
          <w:cs/>
          <w:lang w:bidi="th-TH"/>
        </w:rPr>
        <w:t>หรือข้อจำกัดในการสกัดข้อมูล</w:t>
      </w:r>
    </w:p>
    <w:p w14:paraId="37B7A2D3"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2C3BA605" w14:textId="474B95C1" w:rsidR="00465B10" w:rsidRDefault="00465B10" w:rsidP="00F06F56">
      <w:pPr>
        <w:pStyle w:val="H1JMNPR"/>
      </w:pPr>
      <w:r>
        <w:t>ข้อจำกัดขอ</w:t>
      </w:r>
      <w:r w:rsidR="005E06C2">
        <w:rPr>
          <w:rFonts w:hint="cs"/>
          <w:cs/>
        </w:rPr>
        <w:t>งวิจัย</w:t>
      </w:r>
      <w:r w:rsidR="002D47C7">
        <w:rPr>
          <w:rFonts w:hint="cs"/>
          <w:cs/>
        </w:rPr>
        <w:t xml:space="preserve"> (ขนาด </w:t>
      </w:r>
      <w:r w:rsidR="002D47C7">
        <w:t xml:space="preserve">16 </w:t>
      </w:r>
      <w:r w:rsidR="002D47C7">
        <w:rPr>
          <w:rFonts w:hint="cs"/>
          <w:cs/>
        </w:rPr>
        <w:t>หนา สีน้ำเงินเข้ม)</w:t>
      </w:r>
    </w:p>
    <w:p w14:paraId="571DC5D7" w14:textId="6FD38896" w:rsidR="00465B10" w:rsidRDefault="00F06F56" w:rsidP="00F06F56">
      <w:pPr>
        <w:pStyle w:val="StyleJMNPR"/>
      </w:pPr>
      <w:r w:rsidRPr="00F06F56">
        <w:rPr>
          <w:cs/>
          <w:lang w:bidi="th-TH"/>
        </w:rPr>
        <w:t xml:space="preserve">ระบุข้อจำกัดของการทบทวนครั้งนี้แยกจากข้อจำกัดของงานวิจัยที่คัดเข้า เช่น ฐานข้อมูลที่ใช้ ภาษา ปีที่ตีพิมพ์ การเข้าถึง </w:t>
      </w:r>
      <w:r w:rsidRPr="00F06F56">
        <w:t xml:space="preserve">full text </w:t>
      </w:r>
      <w:r w:rsidRPr="00F06F56">
        <w:rPr>
          <w:cs/>
          <w:lang w:bidi="th-TH"/>
        </w:rPr>
        <w:t xml:space="preserve">การไม่มี </w:t>
      </w:r>
      <w:r w:rsidRPr="00F06F56">
        <w:t xml:space="preserve">meta-analysis </w:t>
      </w:r>
      <w:r w:rsidRPr="00F06F56">
        <w:rPr>
          <w:cs/>
          <w:lang w:bidi="th-TH"/>
        </w:rPr>
        <w:t xml:space="preserve">การไม่ได้ประเมิน </w:t>
      </w:r>
      <w:r w:rsidRPr="00F06F56">
        <w:t xml:space="preserve">publication bias </w:t>
      </w:r>
      <w:r w:rsidRPr="00F06F56">
        <w:rPr>
          <w:cs/>
          <w:lang w:bidi="th-TH"/>
        </w:rPr>
        <w:t xml:space="preserve">หรือการไม่ได้ลงทะเบียน </w:t>
      </w:r>
      <w:r w:rsidRPr="00F06F56">
        <w:t>protocol</w:t>
      </w:r>
    </w:p>
    <w:p w14:paraId="1AEE3D24"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5C" w14:textId="1E9EB432" w:rsidR="00144E32" w:rsidRDefault="00487911" w:rsidP="00F06F56">
      <w:pPr>
        <w:pStyle w:val="H1JMNPR"/>
      </w:pPr>
      <w:r>
        <w:lastRenderedPageBreak/>
        <w:t>การนำผล</w:t>
      </w:r>
      <w:r w:rsidR="005E06C2">
        <w:rPr>
          <w:rFonts w:hint="cs"/>
          <w:cs/>
        </w:rPr>
        <w:t>วิจัย</w:t>
      </w:r>
      <w:r>
        <w:t>ไปใช้</w:t>
      </w:r>
      <w:r w:rsidR="002D47C7">
        <w:rPr>
          <w:rFonts w:hint="cs"/>
          <w:cs/>
        </w:rPr>
        <w:t xml:space="preserve"> (ขนาด </w:t>
      </w:r>
      <w:r w:rsidR="002D47C7">
        <w:t xml:space="preserve">16 </w:t>
      </w:r>
      <w:r w:rsidR="002D47C7">
        <w:rPr>
          <w:rFonts w:hint="cs"/>
          <w:cs/>
        </w:rPr>
        <w:t>หนา สีน้ำเงินเข้ม)</w:t>
      </w:r>
    </w:p>
    <w:p w14:paraId="239904C4" w14:textId="3B6B57F8" w:rsidR="00513EF9" w:rsidRDefault="00F06F56" w:rsidP="00F06F56">
      <w:pPr>
        <w:pStyle w:val="StyleJMNPR"/>
        <w:rPr>
          <w:lang w:bidi="th-TH"/>
        </w:rPr>
      </w:pPr>
      <w:r w:rsidRPr="00F06F56">
        <w:rPr>
          <w:cs/>
          <w:lang w:bidi="th-TH"/>
        </w:rPr>
        <w:t>ระบุข้อเสนอเชิงปฏิบัติสำหรับบุคลากรสุขภาพ หน่วยบริการ ผู้กำหนดนโยบาย หรือชุมชน โดยควรสอดคล้องกับระดับความเชื่อมั่นของหลักฐานและไม่สรุปเกินหลักฐาน</w:t>
      </w:r>
    </w:p>
    <w:p w14:paraId="40AC424E"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5E" w14:textId="7376F848" w:rsidR="00144E32" w:rsidRDefault="00487911" w:rsidP="00F06F56">
      <w:pPr>
        <w:pStyle w:val="H1JMNPR"/>
      </w:pPr>
      <w:r>
        <w:t>ข้อเสนอแนะวิจัยครั้งต่อไป</w:t>
      </w:r>
      <w:r w:rsidR="002D47C7">
        <w:rPr>
          <w:rFonts w:hint="cs"/>
          <w:cs/>
        </w:rPr>
        <w:t xml:space="preserve"> (ขนาด </w:t>
      </w:r>
      <w:r w:rsidR="002D47C7">
        <w:t xml:space="preserve">16 </w:t>
      </w:r>
      <w:r w:rsidR="002D47C7">
        <w:rPr>
          <w:rFonts w:hint="cs"/>
          <w:cs/>
        </w:rPr>
        <w:t>หนา สีน้ำเงินเข้ม)</w:t>
      </w:r>
    </w:p>
    <w:p w14:paraId="20C600C8" w14:textId="126AA1B5" w:rsidR="00513EF9" w:rsidRDefault="00F06F56" w:rsidP="00F06F56">
      <w:pPr>
        <w:pStyle w:val="StyleJMNPR"/>
        <w:rPr>
          <w:lang w:bidi="th-TH"/>
        </w:rPr>
      </w:pPr>
      <w:r w:rsidRPr="00F06F56">
        <w:rPr>
          <w:cs/>
          <w:lang w:bidi="th-TH"/>
        </w:rPr>
        <w:t>ระบุช่องว่างขององค์ความรู้ที่ควรศึกษาเพิ่มเติม เช่น การออกแบบงานวิจัยที่มีความเสี่ยงต่ออคติ</w:t>
      </w:r>
      <w:proofErr w:type="spellStart"/>
      <w:r w:rsidRPr="00F06F56">
        <w:rPr>
          <w:cs/>
          <w:lang w:bidi="th-TH"/>
        </w:rPr>
        <w:t>ต่ำลง</w:t>
      </w:r>
      <w:proofErr w:type="spellEnd"/>
      <w:r w:rsidRPr="00F06F56">
        <w:rPr>
          <w:cs/>
          <w:lang w:bidi="th-TH"/>
        </w:rPr>
        <w:t xml:space="preserve"> การใช้ </w:t>
      </w:r>
      <w:r w:rsidRPr="00F06F56">
        <w:t xml:space="preserve">outcome </w:t>
      </w:r>
      <w:r w:rsidRPr="00F06F56">
        <w:rPr>
          <w:cs/>
          <w:lang w:bidi="th-TH"/>
        </w:rPr>
        <w:t>มาตรฐาน การติดตามผลระยะยาว การประเมินต้นทุน-ประสิทธิผล หรือการศึกษาในบริบทที่หลากหลาย</w:t>
      </w:r>
    </w:p>
    <w:p w14:paraId="2B7874F7"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6A" w14:textId="7CB51DC6" w:rsidR="00144E32" w:rsidRDefault="00487911" w:rsidP="00F06F56">
      <w:pPr>
        <w:pStyle w:val="H1JMNPR"/>
      </w:pPr>
      <w:r>
        <w:t>การใช้ปัญญาประดิษฐ์</w:t>
      </w:r>
      <w:r w:rsidR="002D47C7">
        <w:rPr>
          <w:rFonts w:hint="cs"/>
          <w:cs/>
        </w:rPr>
        <w:t xml:space="preserve"> (ขนาด </w:t>
      </w:r>
      <w:r w:rsidR="002D47C7">
        <w:t xml:space="preserve">16 </w:t>
      </w:r>
      <w:r w:rsidR="002D47C7">
        <w:rPr>
          <w:rFonts w:hint="cs"/>
          <w:cs/>
        </w:rPr>
        <w:t>หนา สีน้ำเงินเข้ม)</w:t>
      </w:r>
    </w:p>
    <w:p w14:paraId="1DD9986B" w14:textId="781CAC10" w:rsidR="00144E32" w:rsidRPr="00CC373D" w:rsidRDefault="00CC373D" w:rsidP="00CC373D">
      <w:pPr>
        <w:pStyle w:val="StyleJMNPR"/>
      </w:pPr>
      <w:r w:rsidRPr="00CC373D">
        <w:rPr>
          <w:cs/>
          <w:lang w:bidi="th-TH"/>
        </w:rPr>
        <w:t>ผู้แต่งใช้ [ชื่อเครื่องมือ] ([ผู้พัฒนา]</w:t>
      </w:r>
      <w:r w:rsidRPr="00CC373D">
        <w:t xml:space="preserve">, [Version/Model]) </w:t>
      </w:r>
      <w:r w:rsidRPr="00CC373D">
        <w:rPr>
          <w:cs/>
          <w:lang w:bidi="th-TH"/>
        </w:rPr>
        <w:t xml:space="preserve">เพื่อ [วัตถุประสงค์] โดยผู้แต่งได้ตรวจสอบและยืนยันความถูกต้องของผลลัพธ์ทั้งหมดที่ </w:t>
      </w:r>
      <w:r w:rsidRPr="00CC373D">
        <w:t xml:space="preserve">AI </w:t>
      </w:r>
      <w:r w:rsidRPr="00CC373D">
        <w:rPr>
          <w:cs/>
          <w:lang w:bidi="th-TH"/>
        </w:rPr>
        <w:t>ช่วยสร้าง และรับผิดชอบต่อเนื้อหาทั้งหมดของบทความ</w:t>
      </w:r>
    </w:p>
    <w:p w14:paraId="1DD9986C" w14:textId="653AABE5" w:rsidR="00144E32" w:rsidRPr="00CC373D" w:rsidRDefault="00CC373D" w:rsidP="00CC373D">
      <w:pPr>
        <w:pStyle w:val="StyleJMNPR"/>
      </w:pPr>
      <w:r w:rsidRPr="00CC373D">
        <w:rPr>
          <w:cs/>
          <w:lang w:bidi="th-TH"/>
        </w:rPr>
        <w:t xml:space="preserve">หากไม่มีการใช้ </w:t>
      </w:r>
      <w:r w:rsidRPr="00CC373D">
        <w:t xml:space="preserve">AI </w:t>
      </w:r>
      <w:r w:rsidRPr="00CC373D">
        <w:rPr>
          <w:cs/>
          <w:lang w:bidi="th-TH"/>
        </w:rPr>
        <w:t>ให้ระบุว่า “ผู้แต่งรับรองว่าไม่ได้ใช้เครื่องมือปัญญาประดิษฐ์ในการสร้าง วิเคราะห์ แปล หรือปรับปรุงเนื้อหาของบทความนี้”</w:t>
      </w:r>
    </w:p>
    <w:p w14:paraId="472BFE46"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6D" w14:textId="1224919F" w:rsidR="00144E32" w:rsidRDefault="00487911" w:rsidP="00CC373D">
      <w:pPr>
        <w:pStyle w:val="H1JMNPR"/>
      </w:pPr>
      <w:r>
        <w:t>ผลประโยชน์ทับซ้อน</w:t>
      </w:r>
      <w:r w:rsidR="002D47C7">
        <w:rPr>
          <w:rFonts w:hint="cs"/>
          <w:cs/>
        </w:rPr>
        <w:t xml:space="preserve"> (ขนาด </w:t>
      </w:r>
      <w:r w:rsidR="002D47C7">
        <w:t xml:space="preserve">16 </w:t>
      </w:r>
      <w:r w:rsidR="002D47C7">
        <w:rPr>
          <w:rFonts w:hint="cs"/>
          <w:cs/>
        </w:rPr>
        <w:t>หนา สีน้ำเงินเข้ม)</w:t>
      </w:r>
    </w:p>
    <w:p w14:paraId="1DD9986E" w14:textId="0028D107" w:rsidR="00144E32" w:rsidRPr="00CC373D" w:rsidRDefault="00CC373D" w:rsidP="00CC373D">
      <w:pPr>
        <w:pStyle w:val="StyleJMNPR"/>
      </w:pPr>
      <w:r w:rsidRPr="00CC373D">
        <w:rPr>
          <w:cs/>
          <w:lang w:bidi="th-TH"/>
        </w:rPr>
        <w:t>ผู้แต่งทุกคนรับรองว่าไม่มีผลประโยชน์ทับซ้อนที่เกี่ยวข้องกับการวิจัย การเขียน หรือการตีพิมพ์บทความนี้ หรือระบุรายละเอียดผลประโยชน์ทับซ้อนตามความเป็นจริง</w:t>
      </w:r>
    </w:p>
    <w:p w14:paraId="7DC69566"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6F" w14:textId="3ED9A676" w:rsidR="00144E32" w:rsidRPr="00A5458F" w:rsidRDefault="00A5458F" w:rsidP="00CC373D">
      <w:pPr>
        <w:pStyle w:val="H1JMNPR"/>
      </w:pPr>
      <w:r w:rsidRPr="00A5458F">
        <w:rPr>
          <w:rFonts w:hint="cs"/>
          <w:cs/>
        </w:rPr>
        <w:t>การลงทะเบียนและ</w:t>
      </w:r>
      <w:r w:rsidR="00487911" w:rsidRPr="00A5458F">
        <w:t>แหล่งทุน</w:t>
      </w:r>
      <w:r w:rsidR="002D47C7">
        <w:rPr>
          <w:rFonts w:hint="cs"/>
          <w:cs/>
        </w:rPr>
        <w:t xml:space="preserve"> </w:t>
      </w:r>
      <w:r w:rsidR="00157334">
        <w:rPr>
          <w:rFonts w:hint="cs"/>
          <w:cs/>
        </w:rPr>
        <w:t xml:space="preserve">(ถ้ามี) </w:t>
      </w:r>
      <w:r w:rsidR="002D47C7">
        <w:rPr>
          <w:rFonts w:hint="cs"/>
          <w:cs/>
        </w:rPr>
        <w:t xml:space="preserve">(ขนาด </w:t>
      </w:r>
      <w:r w:rsidR="002D47C7">
        <w:t xml:space="preserve">16 </w:t>
      </w:r>
      <w:r w:rsidR="002D47C7">
        <w:rPr>
          <w:rFonts w:hint="cs"/>
          <w:cs/>
        </w:rPr>
        <w:t>หนา สีน้ำเงินเข้ม)</w:t>
      </w:r>
    </w:p>
    <w:p w14:paraId="0F621994" w14:textId="77777777" w:rsidR="00DE62F7" w:rsidRDefault="00DE62F7" w:rsidP="00CC373D">
      <w:pPr>
        <w:pStyle w:val="StyleJMNPR"/>
      </w:pPr>
      <w:r w:rsidRPr="00DE62F7">
        <w:rPr>
          <w:cs/>
          <w:lang w:bidi="th-TH"/>
        </w:rPr>
        <w:t xml:space="preserve">ระบุชื่อทะเบียนและเลขทะเบียน เช่น </w:t>
      </w:r>
      <w:r w:rsidRPr="00DE62F7">
        <w:t xml:space="preserve">PROSPERO/OSF </w:t>
      </w:r>
      <w:r w:rsidRPr="00DE62F7">
        <w:rPr>
          <w:cs/>
          <w:lang w:bidi="th-TH"/>
        </w:rPr>
        <w:t xml:space="preserve">หรือระบุว่าไม่ได้ลงทะเบียน รวมถึงระบุว่า </w:t>
      </w:r>
      <w:r w:rsidRPr="00DE62F7">
        <w:t xml:space="preserve">protocol </w:t>
      </w:r>
      <w:r w:rsidRPr="00DE62F7">
        <w:rPr>
          <w:cs/>
          <w:lang w:bidi="th-TH"/>
        </w:rPr>
        <w:t xml:space="preserve">เข้าถึงได้ที่ใด หรือไม่ได้จัดทำ </w:t>
      </w:r>
      <w:r w:rsidRPr="00DE62F7">
        <w:t xml:space="preserve">protocol </w:t>
      </w:r>
    </w:p>
    <w:p w14:paraId="1DD99870" w14:textId="72BFBA7E" w:rsidR="00144E32" w:rsidRDefault="00CC373D" w:rsidP="00CC373D">
      <w:pPr>
        <w:pStyle w:val="StyleJMNPR"/>
      </w:pPr>
      <w:r w:rsidRPr="00CC373D">
        <w:rPr>
          <w:cs/>
          <w:lang w:bidi="th-TH"/>
        </w:rPr>
        <w:t>ระบุแหล่งทุนสนับสนุนทั้งหมดและบทบาทของผู้ให้ทุน หรือระบุว่า “การศึกษานี้ไม่ได้รับทุนสนับสนุนจากหน่วยงานใด”</w:t>
      </w:r>
    </w:p>
    <w:p w14:paraId="465E5F51"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484FF739" w14:textId="77777777" w:rsidR="001069A9" w:rsidRPr="001069A9" w:rsidRDefault="001069A9" w:rsidP="001069A9">
      <w:pPr>
        <w:spacing w:after="0" w:line="240" w:lineRule="auto"/>
        <w:rPr>
          <w:rFonts w:eastAsia="Calibri" w:cs="TH SarabunPSK"/>
          <w:sz w:val="32"/>
          <w:szCs w:val="32"/>
          <w:cs/>
          <w:lang w:bidi="th-TH"/>
        </w:rPr>
      </w:pPr>
      <w:bookmarkStart w:id="3" w:name="_Hlk232759082"/>
      <w:r w:rsidRPr="001069A9">
        <w:rPr>
          <w:rFonts w:eastAsia="Calibri" w:cs="TH SarabunPSK" w:hint="cs"/>
          <w:b/>
          <w:bCs/>
          <w:color w:val="002060"/>
          <w:sz w:val="32"/>
          <w:szCs w:val="32"/>
          <w:cs/>
          <w:lang w:bidi="th-TH"/>
        </w:rPr>
        <w:t>เอกสารอ้างอิง</w:t>
      </w:r>
      <w:r w:rsidRPr="001069A9">
        <w:rPr>
          <w:rFonts w:eastAsia="Calibri" w:cs="TH SarabunPSK" w:hint="cs"/>
          <w:b/>
          <w:bCs/>
          <w:sz w:val="32"/>
          <w:szCs w:val="32"/>
          <w:cs/>
          <w:lang w:bidi="th-TH"/>
        </w:rPr>
        <w:t xml:space="preserve"> </w:t>
      </w:r>
      <w:r w:rsidRPr="001069A9">
        <w:rPr>
          <w:rFonts w:eastAsia="Calibri" w:cs="TH SarabunPSK"/>
          <w:b/>
          <w:bCs/>
          <w:sz w:val="32"/>
          <w:szCs w:val="32"/>
          <w:cs/>
          <w:lang w:bidi="th-TH"/>
        </w:rPr>
        <w:t>(ขนาด 16 หนา</w:t>
      </w:r>
      <w:r w:rsidRPr="001069A9">
        <w:rPr>
          <w:rFonts w:eastAsia="Calibri" w:cs="TH SarabunPSK"/>
          <w:b/>
          <w:bCs/>
          <w:sz w:val="32"/>
          <w:szCs w:val="32"/>
          <w:lang w:bidi="th-TH"/>
        </w:rPr>
        <w:t xml:space="preserve"> </w:t>
      </w:r>
      <w:r w:rsidRPr="001069A9">
        <w:rPr>
          <w:rFonts w:eastAsia="Calibri" w:cs="TH SarabunPSK" w:hint="cs"/>
          <w:b/>
          <w:bCs/>
          <w:sz w:val="32"/>
          <w:szCs w:val="32"/>
          <w:cs/>
          <w:lang w:bidi="th-TH"/>
        </w:rPr>
        <w:t>สีน้ำเงินเงินเข้ม</w:t>
      </w:r>
      <w:r w:rsidRPr="001069A9">
        <w:rPr>
          <w:rFonts w:eastAsia="Calibri" w:cs="TH SarabunPSK"/>
          <w:b/>
          <w:bCs/>
          <w:sz w:val="32"/>
          <w:szCs w:val="32"/>
          <w:cs/>
          <w:lang w:bidi="th-TH"/>
        </w:rPr>
        <w:t>)</w:t>
      </w:r>
      <w:r w:rsidRPr="001069A9">
        <w:rPr>
          <w:rFonts w:eastAsia="Calibri" w:cs="TH SarabunPSK"/>
          <w:b/>
          <w:bCs/>
          <w:sz w:val="32"/>
          <w:szCs w:val="32"/>
          <w:lang w:bidi="th-TH"/>
        </w:rPr>
        <w:t xml:space="preserve"> </w:t>
      </w:r>
      <w:bookmarkEnd w:id="3"/>
      <w:r w:rsidRPr="001069A9">
        <w:rPr>
          <w:rFonts w:eastAsia="Calibri" w:cs="TH SarabunPSK" w:hint="cs"/>
          <w:sz w:val="32"/>
          <w:szCs w:val="32"/>
          <w:cs/>
          <w:lang w:bidi="th-TH"/>
        </w:rPr>
        <w:t>ไม่ต้องกั้นหลัง</w:t>
      </w:r>
    </w:p>
    <w:p w14:paraId="3ECC253E" w14:textId="77777777" w:rsidR="001069A9" w:rsidRPr="001069A9" w:rsidRDefault="001069A9" w:rsidP="001069A9">
      <w:pPr>
        <w:numPr>
          <w:ilvl w:val="0"/>
          <w:numId w:val="10"/>
        </w:numPr>
        <w:spacing w:after="0" w:line="240" w:lineRule="auto"/>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 xml:space="preserve"> </w:t>
      </w:r>
      <w:r w:rsidRPr="001069A9">
        <w:rPr>
          <w:rFonts w:eastAsia="Calibri" w:cs="TH SarabunPSK"/>
          <w:szCs w:val="30"/>
          <w:lang w:bidi="th-TH"/>
        </w:rPr>
        <w:t>(</w:t>
      </w:r>
      <w:r w:rsidRPr="001069A9">
        <w:rPr>
          <w:rFonts w:eastAsia="Calibri" w:cs="TH SarabunPSK" w:hint="cs"/>
          <w:szCs w:val="30"/>
          <w:cs/>
          <w:lang w:bidi="th-TH"/>
        </w:rPr>
        <w:t xml:space="preserve">ขนาดอักษร </w:t>
      </w:r>
      <w:r w:rsidRPr="001069A9">
        <w:rPr>
          <w:rFonts w:eastAsia="Calibri" w:cs="TH SarabunPSK"/>
          <w:szCs w:val="30"/>
          <w:lang w:bidi="th-TH"/>
        </w:rPr>
        <w:t xml:space="preserve">15 </w:t>
      </w:r>
      <w:r w:rsidRPr="001069A9">
        <w:rPr>
          <w:rFonts w:eastAsia="Calibri" w:cs="TH SarabunPSK" w:hint="cs"/>
          <w:szCs w:val="30"/>
          <w:cs/>
          <w:lang w:bidi="th-TH"/>
        </w:rPr>
        <w:t xml:space="preserve">สีดำไม่หนา </w:t>
      </w:r>
      <w:r w:rsidRPr="001069A9">
        <w:rPr>
          <w:rFonts w:eastAsia="Calibri" w:cs="TH SarabunPSK"/>
          <w:szCs w:val="30"/>
          <w:cs/>
          <w:lang w:bidi="th-TH"/>
        </w:rPr>
        <w:t>หากเอกสารอ้างอิงเป็นภาษาไทยให้อ้างอิงเป็นภาษาไทย</w:t>
      </w:r>
      <w:r w:rsidRPr="001069A9">
        <w:rPr>
          <w:rFonts w:eastAsia="Calibri" w:cs="TH SarabunPSK"/>
          <w:szCs w:val="30"/>
          <w:lang w:bidi="th-TH"/>
        </w:rPr>
        <w:t>)</w:t>
      </w:r>
    </w:p>
    <w:p w14:paraId="38BD85B4" w14:textId="77777777" w:rsidR="001069A9" w:rsidRPr="001069A9" w:rsidRDefault="001069A9" w:rsidP="001069A9">
      <w:pPr>
        <w:numPr>
          <w:ilvl w:val="0"/>
          <w:numId w:val="10"/>
        </w:numPr>
        <w:spacing w:after="0" w:line="240" w:lineRule="auto"/>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 xml:space="preserve"> </w:t>
      </w:r>
      <w:r w:rsidRPr="001069A9">
        <w:rPr>
          <w:rFonts w:eastAsia="Calibri" w:cs="TH SarabunPSK"/>
          <w:szCs w:val="30"/>
          <w:lang w:bidi="th-TH"/>
        </w:rPr>
        <w:t>(</w:t>
      </w:r>
      <w:r w:rsidRPr="001069A9">
        <w:rPr>
          <w:rFonts w:eastAsia="Calibri" w:cs="TH SarabunPSK"/>
          <w:szCs w:val="30"/>
          <w:cs/>
          <w:lang w:bidi="th-TH"/>
        </w:rPr>
        <w:t xml:space="preserve">บทความที่มี </w:t>
      </w:r>
      <w:r w:rsidRPr="001069A9">
        <w:rPr>
          <w:rFonts w:eastAsia="Calibri" w:cs="TH SarabunPSK"/>
          <w:szCs w:val="30"/>
          <w:lang w:bidi="th-TH"/>
        </w:rPr>
        <w:t xml:space="preserve">DOI </w:t>
      </w:r>
      <w:r w:rsidRPr="001069A9">
        <w:rPr>
          <w:rFonts w:eastAsia="Calibri" w:cs="TH SarabunPSK"/>
          <w:szCs w:val="30"/>
          <w:cs/>
          <w:lang w:bidi="th-TH"/>
        </w:rPr>
        <w:t xml:space="preserve">ต้องใส่ </w:t>
      </w:r>
      <w:r w:rsidRPr="001069A9">
        <w:rPr>
          <w:rFonts w:eastAsia="Calibri" w:cs="TH SarabunPSK"/>
          <w:szCs w:val="30"/>
          <w:lang w:bidi="th-TH"/>
        </w:rPr>
        <w:t xml:space="preserve">DOI </w:t>
      </w:r>
      <w:r w:rsidRPr="001069A9">
        <w:rPr>
          <w:rFonts w:eastAsia="Calibri" w:cs="TH SarabunPSK"/>
          <w:szCs w:val="30"/>
          <w:cs/>
          <w:lang w:bidi="th-TH"/>
        </w:rPr>
        <w:t>ต่อท้ายเลขหน้า</w:t>
      </w:r>
      <w:r w:rsidRPr="001069A9">
        <w:rPr>
          <w:rFonts w:eastAsia="Calibri" w:cs="TH SarabunPSK"/>
          <w:szCs w:val="30"/>
          <w:lang w:bidi="th-TH"/>
        </w:rPr>
        <w:t>)</w:t>
      </w:r>
    </w:p>
    <w:p w14:paraId="59BF1D7C" w14:textId="77777777" w:rsidR="001069A9" w:rsidRPr="001069A9" w:rsidRDefault="001069A9" w:rsidP="001069A9">
      <w:pPr>
        <w:numPr>
          <w:ilvl w:val="0"/>
          <w:numId w:val="10"/>
        </w:numPr>
        <w:spacing w:after="0" w:line="240" w:lineRule="auto"/>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 xml:space="preserve"> </w:t>
      </w:r>
      <w:r w:rsidRPr="001069A9">
        <w:rPr>
          <w:rFonts w:eastAsia="Calibri" w:cs="TH SarabunPSK"/>
          <w:szCs w:val="30"/>
          <w:lang w:bidi="th-TH"/>
        </w:rPr>
        <w:t>(</w:t>
      </w:r>
      <w:r w:rsidRPr="001069A9">
        <w:rPr>
          <w:rFonts w:eastAsia="Calibri" w:cs="TH SarabunPSK"/>
          <w:szCs w:val="30"/>
          <w:cs/>
          <w:lang w:bidi="th-TH"/>
        </w:rPr>
        <w:t>บทความวารสารออนไลน</w:t>
      </w:r>
      <w:r w:rsidRPr="001069A9">
        <w:rPr>
          <w:rFonts w:eastAsia="Calibri" w:cs="TH SarabunPSK" w:hint="cs"/>
          <w:szCs w:val="30"/>
          <w:cs/>
          <w:lang w:bidi="th-TH"/>
        </w:rPr>
        <w:t xml:space="preserve">์ที่ไม่มี </w:t>
      </w:r>
      <w:r w:rsidRPr="001069A9">
        <w:rPr>
          <w:rFonts w:eastAsia="Calibri" w:cs="TH SarabunPSK"/>
          <w:szCs w:val="30"/>
          <w:lang w:bidi="th-TH"/>
        </w:rPr>
        <w:t xml:space="preserve">DOI </w:t>
      </w:r>
      <w:r w:rsidRPr="001069A9">
        <w:rPr>
          <w:rFonts w:eastAsia="Calibri" w:cs="TH SarabunPSK"/>
          <w:szCs w:val="30"/>
          <w:cs/>
          <w:lang w:bidi="th-TH"/>
        </w:rPr>
        <w:t>ต้อง</w:t>
      </w:r>
      <w:r w:rsidRPr="001069A9">
        <w:rPr>
          <w:rFonts w:eastAsia="Calibri" w:cs="TH SarabunPSK" w:hint="cs"/>
          <w:szCs w:val="30"/>
          <w:cs/>
          <w:lang w:bidi="th-TH"/>
        </w:rPr>
        <w:t>ใส่</w:t>
      </w:r>
      <w:r w:rsidRPr="001069A9">
        <w:rPr>
          <w:rFonts w:eastAsia="Calibri" w:cs="TH SarabunPSK"/>
          <w:szCs w:val="30"/>
          <w:cs/>
          <w:lang w:bidi="th-TH"/>
        </w:rPr>
        <w:t xml:space="preserve"> เข้าถึงได้จาก</w:t>
      </w:r>
      <w:r w:rsidRPr="001069A9">
        <w:rPr>
          <w:rFonts w:eastAsia="Calibri" w:cs="TH SarabunPSK"/>
          <w:szCs w:val="30"/>
          <w:lang w:bidi="th-TH"/>
        </w:rPr>
        <w:t>: https://</w:t>
      </w:r>
      <w:r w:rsidRPr="001069A9">
        <w:rPr>
          <w:rFonts w:eastAsia="Calibri" w:cs="TH SarabunPSK" w:hint="cs"/>
          <w:szCs w:val="30"/>
          <w:cs/>
          <w:lang w:bidi="th-TH"/>
        </w:rPr>
        <w:t>......</w:t>
      </w:r>
      <w:r w:rsidRPr="001069A9">
        <w:rPr>
          <w:rFonts w:eastAsia="Calibri" w:cs="TH SarabunPSK"/>
          <w:szCs w:val="30"/>
          <w:lang w:bidi="th-TH"/>
        </w:rPr>
        <w:t>(URL))</w:t>
      </w:r>
    </w:p>
    <w:p w14:paraId="13DB08BF" w14:textId="77777777" w:rsidR="001069A9" w:rsidRPr="001069A9" w:rsidRDefault="001069A9" w:rsidP="001069A9">
      <w:pPr>
        <w:spacing w:after="0" w:line="240" w:lineRule="auto"/>
        <w:ind w:left="720"/>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ลำดับ</w:t>
      </w:r>
      <w:r w:rsidRPr="001069A9">
        <w:rPr>
          <w:rFonts w:eastAsia="Calibri" w:cs="TH SarabunPSK"/>
          <w:szCs w:val="30"/>
          <w:cs/>
          <w:lang w:bidi="th-TH"/>
        </w:rPr>
        <w:t>การอ้างอิงต้อง</w:t>
      </w:r>
      <w:r w:rsidRPr="001069A9">
        <w:rPr>
          <w:rFonts w:eastAsia="Calibri" w:cs="TH SarabunPSK" w:hint="cs"/>
          <w:szCs w:val="30"/>
          <w:cs/>
          <w:lang w:bidi="th-TH"/>
        </w:rPr>
        <w:t>สอดคล้องกับใน</w:t>
      </w:r>
      <w:r w:rsidRPr="001069A9">
        <w:rPr>
          <w:rFonts w:eastAsia="Calibri" w:cs="TH SarabunPSK"/>
          <w:szCs w:val="30"/>
          <w:cs/>
          <w:lang w:bidi="th-TH"/>
        </w:rPr>
        <w:t>บทความ</w:t>
      </w:r>
      <w:r w:rsidRPr="001069A9">
        <w:rPr>
          <w:rFonts w:eastAsia="Calibri" w:cs="TH SarabunPSK" w:hint="cs"/>
          <w:szCs w:val="30"/>
          <w:cs/>
          <w:lang w:bidi="th-TH"/>
        </w:rPr>
        <w:t xml:space="preserve"> </w:t>
      </w:r>
      <w:r w:rsidRPr="001069A9">
        <w:rPr>
          <w:rFonts w:eastAsia="Calibri" w:cs="TH SarabunPSK"/>
          <w:szCs w:val="30"/>
          <w:lang w:bidi="th-TH"/>
        </w:rPr>
        <w:t>(In-text citation))</w:t>
      </w:r>
    </w:p>
    <w:bookmarkEnd w:id="0"/>
    <w:p w14:paraId="1DD99874" w14:textId="77777777" w:rsidR="00144E32" w:rsidRDefault="00144E32">
      <w:pPr>
        <w:spacing w:after="0"/>
      </w:pPr>
    </w:p>
    <w:sectPr w:rsidR="00144E32" w:rsidSect="0060780C">
      <w:footerReference w:type="default" r:id="rId8"/>
      <w:pgSz w:w="11906" w:h="16838" w:code="9"/>
      <w:pgMar w:top="1440" w:right="1440" w:bottom="1440" w:left="1440" w:header="720" w:footer="720" w:gutter="0"/>
      <w:cols w:space="720"/>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8172E" w14:textId="77777777" w:rsidR="006F7CC3" w:rsidRDefault="006F7CC3">
      <w:pPr>
        <w:spacing w:after="0" w:line="240" w:lineRule="auto"/>
      </w:pPr>
      <w:r>
        <w:separator/>
      </w:r>
    </w:p>
  </w:endnote>
  <w:endnote w:type="continuationSeparator" w:id="0">
    <w:p w14:paraId="3EB6CDBB" w14:textId="77777777" w:rsidR="006F7CC3" w:rsidRDefault="006F7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DE"/>
    <w:family w:val="swiss"/>
    <w:pitch w:val="variable"/>
    <w:sig w:usb0="A100006F" w:usb1="5000205A" w:usb2="00000000" w:usb3="00000000" w:csb0="0001019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TH Sarabun New">
    <w:altName w:val="Browallia New"/>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9989B" w14:textId="7552B49E" w:rsidR="002D47C7" w:rsidRDefault="002D47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57DC0" w14:textId="77777777" w:rsidR="006F7CC3" w:rsidRDefault="006F7CC3">
      <w:pPr>
        <w:spacing w:after="0" w:line="240" w:lineRule="auto"/>
      </w:pPr>
      <w:r>
        <w:separator/>
      </w:r>
    </w:p>
  </w:footnote>
  <w:footnote w:type="continuationSeparator" w:id="0">
    <w:p w14:paraId="1000880E" w14:textId="77777777" w:rsidR="006F7CC3" w:rsidRDefault="006F7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D17E66"/>
    <w:multiLevelType w:val="multilevel"/>
    <w:tmpl w:val="F836B2C8"/>
    <w:lvl w:ilvl="0">
      <w:start w:val="1"/>
      <w:numFmt w:val="decimal"/>
      <w:pStyle w:val="ReferenceJMNP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DB2142"/>
    <w:multiLevelType w:val="hybridMultilevel"/>
    <w:tmpl w:val="1674C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BB"/>
    <w:rsid w:val="00034616"/>
    <w:rsid w:val="0006063C"/>
    <w:rsid w:val="00092E55"/>
    <w:rsid w:val="000D2E33"/>
    <w:rsid w:val="000F60C8"/>
    <w:rsid w:val="000F623A"/>
    <w:rsid w:val="001036D5"/>
    <w:rsid w:val="001069A9"/>
    <w:rsid w:val="0011678C"/>
    <w:rsid w:val="00137C7D"/>
    <w:rsid w:val="00144E32"/>
    <w:rsid w:val="0015074B"/>
    <w:rsid w:val="00157334"/>
    <w:rsid w:val="0016521C"/>
    <w:rsid w:val="00176700"/>
    <w:rsid w:val="001B5986"/>
    <w:rsid w:val="001D0463"/>
    <w:rsid w:val="001E2FC8"/>
    <w:rsid w:val="00234936"/>
    <w:rsid w:val="00270F35"/>
    <w:rsid w:val="00282C40"/>
    <w:rsid w:val="0029639D"/>
    <w:rsid w:val="002D47C7"/>
    <w:rsid w:val="002D734A"/>
    <w:rsid w:val="0030442D"/>
    <w:rsid w:val="00326F90"/>
    <w:rsid w:val="003378C9"/>
    <w:rsid w:val="003607D9"/>
    <w:rsid w:val="0045428F"/>
    <w:rsid w:val="00465B10"/>
    <w:rsid w:val="00487911"/>
    <w:rsid w:val="004A4896"/>
    <w:rsid w:val="004C0FC2"/>
    <w:rsid w:val="00513653"/>
    <w:rsid w:val="00513EF9"/>
    <w:rsid w:val="0051514A"/>
    <w:rsid w:val="00523344"/>
    <w:rsid w:val="00544C43"/>
    <w:rsid w:val="00557BFB"/>
    <w:rsid w:val="005642EB"/>
    <w:rsid w:val="00577009"/>
    <w:rsid w:val="005A7264"/>
    <w:rsid w:val="005E06C2"/>
    <w:rsid w:val="005E1E58"/>
    <w:rsid w:val="0060780C"/>
    <w:rsid w:val="00643F3A"/>
    <w:rsid w:val="0066758D"/>
    <w:rsid w:val="00671E34"/>
    <w:rsid w:val="00693A96"/>
    <w:rsid w:val="006F7CC3"/>
    <w:rsid w:val="007143AC"/>
    <w:rsid w:val="007466AE"/>
    <w:rsid w:val="007A2966"/>
    <w:rsid w:val="007C1D53"/>
    <w:rsid w:val="00804341"/>
    <w:rsid w:val="008117C0"/>
    <w:rsid w:val="00813276"/>
    <w:rsid w:val="00841264"/>
    <w:rsid w:val="00870253"/>
    <w:rsid w:val="008B0382"/>
    <w:rsid w:val="008E1D94"/>
    <w:rsid w:val="009279F6"/>
    <w:rsid w:val="00936E35"/>
    <w:rsid w:val="00937827"/>
    <w:rsid w:val="00977C86"/>
    <w:rsid w:val="00994C71"/>
    <w:rsid w:val="009B54E0"/>
    <w:rsid w:val="00A01482"/>
    <w:rsid w:val="00A20610"/>
    <w:rsid w:val="00A3637B"/>
    <w:rsid w:val="00A5458F"/>
    <w:rsid w:val="00A70499"/>
    <w:rsid w:val="00AA1D8D"/>
    <w:rsid w:val="00AA267D"/>
    <w:rsid w:val="00AC3402"/>
    <w:rsid w:val="00AC7A06"/>
    <w:rsid w:val="00AD3A41"/>
    <w:rsid w:val="00AD5F87"/>
    <w:rsid w:val="00B17F3C"/>
    <w:rsid w:val="00B47730"/>
    <w:rsid w:val="00BA1583"/>
    <w:rsid w:val="00BC4E9F"/>
    <w:rsid w:val="00BD3113"/>
    <w:rsid w:val="00BD5FAF"/>
    <w:rsid w:val="00C1225D"/>
    <w:rsid w:val="00C16E80"/>
    <w:rsid w:val="00C47B13"/>
    <w:rsid w:val="00C57F8C"/>
    <w:rsid w:val="00CB0664"/>
    <w:rsid w:val="00CB4211"/>
    <w:rsid w:val="00CC373D"/>
    <w:rsid w:val="00D118BF"/>
    <w:rsid w:val="00D51682"/>
    <w:rsid w:val="00D51EC2"/>
    <w:rsid w:val="00D83003"/>
    <w:rsid w:val="00DE62F7"/>
    <w:rsid w:val="00DF42EF"/>
    <w:rsid w:val="00DF622C"/>
    <w:rsid w:val="00E160CB"/>
    <w:rsid w:val="00E530EC"/>
    <w:rsid w:val="00E71EAE"/>
    <w:rsid w:val="00EA6C1A"/>
    <w:rsid w:val="00EB0DFF"/>
    <w:rsid w:val="00EB66AE"/>
    <w:rsid w:val="00EC6C86"/>
    <w:rsid w:val="00EC7999"/>
    <w:rsid w:val="00EF1EA7"/>
    <w:rsid w:val="00F06F56"/>
    <w:rsid w:val="00F17EF1"/>
    <w:rsid w:val="00F200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D99750"/>
  <w14:defaultImageDpi w14:val="330"/>
  <w15:docId w15:val="{3964EDCD-798B-4172-947C-3F822E53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H SarabunPSK" w:eastAsia="TH SarabunPSK" w:hAnsi="TH SarabunPSK"/>
      <w:sz w:val="3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yleJMNPR">
    <w:name w:val="Style_JMNPR"/>
    <w:basedOn w:val="Normal"/>
    <w:next w:val="Normal"/>
    <w:qFormat/>
    <w:rsid w:val="0060780C"/>
    <w:pPr>
      <w:widowControl w:val="0"/>
      <w:tabs>
        <w:tab w:val="left" w:pos="709"/>
        <w:tab w:val="left" w:pos="1134"/>
        <w:tab w:val="left" w:pos="1418"/>
        <w:tab w:val="left" w:pos="1701"/>
      </w:tabs>
      <w:autoSpaceDE w:val="0"/>
      <w:autoSpaceDN w:val="0"/>
      <w:spacing w:after="0" w:line="240" w:lineRule="auto"/>
      <w:ind w:firstLine="709"/>
      <w:contextualSpacing/>
      <w:jc w:val="thaiDistribute"/>
    </w:pPr>
    <w:rPr>
      <w:rFonts w:eastAsia="Microsoft Sans Serif" w:cs="TH SarabunPSK"/>
      <w:szCs w:val="30"/>
    </w:rPr>
  </w:style>
  <w:style w:type="paragraph" w:customStyle="1" w:styleId="H1JMNPR">
    <w:name w:val="H1_JMNPR"/>
    <w:basedOn w:val="Normal"/>
    <w:link w:val="H1JMNPRChar"/>
    <w:qFormat/>
    <w:rsid w:val="0060780C"/>
    <w:pPr>
      <w:spacing w:after="0" w:line="240" w:lineRule="auto"/>
      <w:jc w:val="thaiDistribute"/>
    </w:pPr>
    <w:rPr>
      <w:rFonts w:eastAsiaTheme="minorHAnsi" w:cs="TH SarabunPSK"/>
      <w:b/>
      <w:bCs/>
      <w:noProof/>
      <w:color w:val="002060"/>
      <w:sz w:val="32"/>
      <w:szCs w:val="32"/>
      <w:lang w:bidi="th-TH"/>
    </w:rPr>
  </w:style>
  <w:style w:type="character" w:customStyle="1" w:styleId="H1JMNPRChar">
    <w:name w:val="H1_JMNPR Char"/>
    <w:basedOn w:val="DefaultParagraphFont"/>
    <w:link w:val="H1JMNPR"/>
    <w:rsid w:val="0060780C"/>
    <w:rPr>
      <w:rFonts w:ascii="TH SarabunPSK" w:eastAsiaTheme="minorHAnsi" w:hAnsi="TH SarabunPSK" w:cs="TH SarabunPSK"/>
      <w:b/>
      <w:bCs/>
      <w:noProof/>
      <w:color w:val="002060"/>
      <w:sz w:val="32"/>
      <w:szCs w:val="32"/>
      <w:lang w:bidi="th-TH"/>
    </w:rPr>
  </w:style>
  <w:style w:type="paragraph" w:customStyle="1" w:styleId="H2JMNPR">
    <w:name w:val="H2_JMNPR"/>
    <w:basedOn w:val="H1JMNPR"/>
    <w:link w:val="H2JMNPRChar"/>
    <w:qFormat/>
    <w:rsid w:val="0060780C"/>
    <w:pPr>
      <w:ind w:firstLine="709"/>
    </w:pPr>
    <w:rPr>
      <w:color w:val="000000" w:themeColor="text1"/>
      <w:sz w:val="30"/>
      <w:szCs w:val="30"/>
    </w:rPr>
  </w:style>
  <w:style w:type="character" w:customStyle="1" w:styleId="H2JMNPRChar">
    <w:name w:val="H2_JMNPR Char"/>
    <w:basedOn w:val="DefaultParagraphFont"/>
    <w:link w:val="H2JMNPR"/>
    <w:rsid w:val="0060780C"/>
    <w:rPr>
      <w:rFonts w:ascii="TH SarabunPSK" w:eastAsiaTheme="minorHAnsi" w:hAnsi="TH SarabunPSK" w:cs="TH SarabunPSK"/>
      <w:b/>
      <w:bCs/>
      <w:noProof/>
      <w:color w:val="000000" w:themeColor="text1"/>
      <w:sz w:val="30"/>
      <w:szCs w:val="30"/>
      <w:lang w:bidi="th-TH"/>
    </w:rPr>
  </w:style>
  <w:style w:type="paragraph" w:customStyle="1" w:styleId="HkeywordsJMNPR">
    <w:name w:val="H_keywords JMNPR"/>
    <w:basedOn w:val="NoSpacing"/>
    <w:link w:val="HkeywordsJMNPRChar"/>
    <w:qFormat/>
    <w:rsid w:val="0060780C"/>
    <w:pPr>
      <w:jc w:val="thaiDistribute"/>
    </w:pPr>
    <w:rPr>
      <w:rFonts w:ascii="TH SarabunPSK" w:eastAsiaTheme="minorHAnsi" w:hAnsi="TH SarabunPSK" w:cs="TH SarabunPSK"/>
      <w:b/>
      <w:bCs/>
      <w:noProof/>
      <w:color w:val="002060"/>
      <w:sz w:val="30"/>
      <w:szCs w:val="30"/>
      <w:lang w:bidi="th-TH"/>
    </w:rPr>
  </w:style>
  <w:style w:type="character" w:customStyle="1" w:styleId="HkeywordsJMNPRChar">
    <w:name w:val="H_keywords JMNPR Char"/>
    <w:basedOn w:val="DefaultParagraphFont"/>
    <w:link w:val="HkeywordsJMNPR"/>
    <w:rsid w:val="0060780C"/>
    <w:rPr>
      <w:rFonts w:ascii="TH SarabunPSK" w:eastAsiaTheme="minorHAnsi" w:hAnsi="TH SarabunPSK" w:cs="TH SarabunPSK"/>
      <w:b/>
      <w:bCs/>
      <w:noProof/>
      <w:color w:val="002060"/>
      <w:sz w:val="30"/>
      <w:szCs w:val="30"/>
      <w:lang w:bidi="th-TH"/>
    </w:rPr>
  </w:style>
  <w:style w:type="paragraph" w:customStyle="1" w:styleId="ReferenceJMNPR">
    <w:name w:val="Reference JMNPR"/>
    <w:basedOn w:val="Normal"/>
    <w:link w:val="ReferenceJMNPRChar"/>
    <w:qFormat/>
    <w:rsid w:val="0060780C"/>
    <w:pPr>
      <w:numPr>
        <w:numId w:val="11"/>
      </w:numPr>
      <w:tabs>
        <w:tab w:val="clear" w:pos="720"/>
      </w:tabs>
      <w:spacing w:after="0" w:line="259" w:lineRule="auto"/>
    </w:pPr>
    <w:rPr>
      <w:rFonts w:eastAsiaTheme="minorHAnsi" w:cs="TH SarabunPSK"/>
      <w:szCs w:val="30"/>
      <w:lang w:bidi="th-TH"/>
    </w:rPr>
  </w:style>
  <w:style w:type="character" w:customStyle="1" w:styleId="ReferenceJMNPRChar">
    <w:name w:val="Reference JMNPR Char"/>
    <w:basedOn w:val="DefaultParagraphFont"/>
    <w:link w:val="ReferenceJMNPR"/>
    <w:rsid w:val="0060780C"/>
    <w:rPr>
      <w:rFonts w:ascii="TH SarabunPSK" w:eastAsiaTheme="minorHAnsi" w:hAnsi="TH SarabunPSK" w:cs="TH SarabunPSK"/>
      <w:sz w:val="30"/>
      <w:szCs w:val="30"/>
      <w:lang w:bidi="th-TH"/>
    </w:rPr>
  </w:style>
  <w:style w:type="paragraph" w:customStyle="1" w:styleId="TitleJMNPR">
    <w:name w:val="Title_JMNPR"/>
    <w:basedOn w:val="Normal"/>
    <w:link w:val="TitleJMNPRChar"/>
    <w:qFormat/>
    <w:rsid w:val="0060780C"/>
    <w:pPr>
      <w:tabs>
        <w:tab w:val="left" w:pos="709"/>
        <w:tab w:val="left" w:pos="1134"/>
        <w:tab w:val="left" w:pos="1418"/>
        <w:tab w:val="left" w:pos="1701"/>
      </w:tabs>
      <w:spacing w:after="0" w:line="240" w:lineRule="auto"/>
      <w:jc w:val="center"/>
    </w:pPr>
    <w:rPr>
      <w:rFonts w:eastAsiaTheme="minorHAnsi" w:cs="TH SarabunPSK"/>
      <w:b/>
      <w:bCs/>
      <w:color w:val="002060"/>
      <w:sz w:val="36"/>
      <w:szCs w:val="36"/>
      <w:lang w:val="en-GB" w:bidi="th-TH"/>
    </w:rPr>
  </w:style>
  <w:style w:type="character" w:customStyle="1" w:styleId="TitleJMNPRChar">
    <w:name w:val="Title_JMNPR Char"/>
    <w:basedOn w:val="DefaultParagraphFont"/>
    <w:link w:val="TitleJMNPR"/>
    <w:rsid w:val="0060780C"/>
    <w:rPr>
      <w:rFonts w:ascii="TH SarabunPSK" w:eastAsiaTheme="minorHAnsi" w:hAnsi="TH SarabunPSK" w:cs="TH SarabunPSK"/>
      <w:b/>
      <w:bCs/>
      <w:color w:val="002060"/>
      <w:sz w:val="36"/>
      <w:szCs w:val="36"/>
      <w:lang w:val="en-GB"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D9681-3763-4198-9181-32BCFC4AF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2645</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JMNPR Template Systematic Review PRISMA 2020 Thai</vt:lpstr>
    </vt:vector>
  </TitlesOfParts>
  <Manager/>
  <Company/>
  <LinksUpToDate>false</LinksUpToDate>
  <CharactersWithSpaces>17690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JMNPR Template Systematic Review PRISMA 2020 Thai</dc:title>
  <dc:subject>Systematic Review Template</dc:subject>
  <dc:creator>JMNPR Editorial Team</dc:creator>
  <cp:keywords>JMNPR, PRISMA 2020, Systematic Review, Template</cp:keywords>
  <dc:description/>
  <cp:lastModifiedBy>Theerapon Sukmark</cp:lastModifiedBy>
  <cp:revision>4</cp:revision>
  <cp:lastPrinted>2026-09-13T14:11:00Z</cp:lastPrinted>
  <dcterms:created xsi:type="dcterms:W3CDTF">2026-09-23T15:09:00Z</dcterms:created>
  <dcterms:modified xsi:type="dcterms:W3CDTF">2026-09-23T15:13:00Z</dcterms:modified>
  <cp:category/>
</cp:coreProperties>
</file>